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A1E3" w14:textId="517E594B" w:rsidR="00730153" w:rsidRPr="00C66926" w:rsidRDefault="00870F9E" w:rsidP="39EE1ADF">
      <w:pPr>
        <w:pStyle w:val="Heading4"/>
        <w:spacing w:before="0"/>
        <w:rPr>
          <w:rFonts w:ascii="Times New Roman"/>
          <w:sz w:val="20"/>
          <w:szCs w:val="20"/>
          <w:lang w:val="en-GB"/>
        </w:rPr>
      </w:pPr>
      <w:r>
        <w:rPr>
          <w:noProof/>
          <w:lang w:val="en-GB" w:eastAsia="en-GB"/>
        </w:rPr>
        <mc:AlternateContent>
          <mc:Choice Requires="wpg">
            <w:drawing>
              <wp:anchor distT="0" distB="0" distL="114300" distR="114300" simplePos="0" relativeHeight="251658240" behindDoc="0" locked="0" layoutInCell="1" allowOverlap="1" wp14:anchorId="187C41A4" wp14:editId="324BED0E">
                <wp:simplePos x="0" y="0"/>
                <wp:positionH relativeFrom="page">
                  <wp:posOffset>177800</wp:posOffset>
                </wp:positionH>
                <wp:positionV relativeFrom="page">
                  <wp:posOffset>190500</wp:posOffset>
                </wp:positionV>
                <wp:extent cx="7200265" cy="1440180"/>
                <wp:effectExtent l="0" t="0" r="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a:extLst>
                            <a:ext uri="{C183D7F6-B498-43B3-948B-1728B52AA6E4}">
                              <adec:decorative xmlns:adec="http://schemas.microsoft.com/office/drawing/2017/decorative" val="1"/>
                            </a:ext>
                          </a:extLst>
                        </wps:cNvPr>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a:extLst>
                            <a:ext uri="{C183D7F6-B498-43B3-948B-1728B52AA6E4}">
                              <adec:decorative xmlns:adec="http://schemas.microsoft.com/office/drawing/2017/decorative" val="1"/>
                            </a:ext>
                          </a:extLst>
                        </wps:cNvPr>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573D2" id="Group 11" o:spid="_x0000_s1026" style="position:absolute;margin-left:14pt;margin-top:15pt;width:566.95pt;height:113.4pt;z-index:251658240;mso-position-horizontal-relative:page;mso-position-vertical-relative:page" coordorigin="283,283"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">
                <v:shape id="Freeform 13" o:spid="_x0000_s1027" alt="&quot;&quot;" style="position:absolute;left:283;top:283;width:11339;height:2268;visibility:visible;mso-wrap-style:square;v-text-anchor:top"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" path="m11339,l,,,1361r7597,l7597,2268r2835,l10432,1361r907,l11339,e" fillcolor="#d9222a" stroked="f">
                  <v:path arrowok="t" o:connecttype="custom" o:connectlocs="11339,283;0,283;0,1644;7597,1644;7597,2551;10432,2551;10432,1644;11339,1644;11339,283" o:connectangles="0,0,0,0,0,0,0,0,0"/>
                </v:shape>
                <v:shape id="Freeform 12" o:spid="_x0000_s1028" alt="&quot;&quot;" style="position:absolute;left:8177;top:108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r w:rsidR="7091E2E0" w:rsidRPr="008F30EB">
        <w:rPr>
          <w:rFonts w:ascii="Times New Roman"/>
          <w:sz w:val="20"/>
          <w:szCs w:val="20"/>
          <w:lang w:val="en-GB"/>
        </w:rPr>
        <w:t>,</w:t>
      </w:r>
    </w:p>
    <w:p w14:paraId="23753AF0" w14:textId="30B5DE58" w:rsidR="00730153" w:rsidRPr="00C66926" w:rsidRDefault="00730153" w:rsidP="39EE1ADF">
      <w:pPr>
        <w:rPr>
          <w:rFonts w:ascii="Times New Roman"/>
          <w:sz w:val="20"/>
          <w:szCs w:val="20"/>
          <w:lang w:val="en-GB"/>
        </w:rPr>
      </w:pPr>
    </w:p>
    <w:p w14:paraId="6362C8E0" w14:textId="703E42B5" w:rsidR="00730153" w:rsidRPr="00C66926" w:rsidRDefault="00730153" w:rsidP="39EE1ADF">
      <w:pPr>
        <w:rPr>
          <w:rFonts w:ascii="Times New Roman"/>
          <w:sz w:val="20"/>
          <w:szCs w:val="20"/>
          <w:lang w:val="en-GB"/>
        </w:rPr>
      </w:pPr>
    </w:p>
    <w:p w14:paraId="5FC12259" w14:textId="00FEFEB7" w:rsidR="00730153" w:rsidRPr="00C66926" w:rsidRDefault="00730153" w:rsidP="39EE1ADF">
      <w:pPr>
        <w:rPr>
          <w:rFonts w:ascii="Times New Roman"/>
          <w:sz w:val="20"/>
          <w:szCs w:val="20"/>
          <w:lang w:val="en-GB"/>
        </w:rPr>
      </w:pPr>
    </w:p>
    <w:p w14:paraId="0F4F9C88" w14:textId="7D880EE1" w:rsidR="00730153" w:rsidRPr="00C66926" w:rsidRDefault="00730153" w:rsidP="39EE1ADF">
      <w:pPr>
        <w:rPr>
          <w:rFonts w:ascii="Times New Roman"/>
          <w:sz w:val="20"/>
          <w:szCs w:val="20"/>
          <w:lang w:val="en-GB"/>
        </w:rPr>
      </w:pPr>
    </w:p>
    <w:p w14:paraId="7C34CBF8" w14:textId="00CAAF71" w:rsidR="00730153" w:rsidRPr="00C66926" w:rsidRDefault="00730153" w:rsidP="39EE1ADF">
      <w:pPr>
        <w:rPr>
          <w:rFonts w:ascii="Times New Roman"/>
          <w:sz w:val="20"/>
          <w:szCs w:val="20"/>
          <w:lang w:val="en-GB"/>
        </w:rPr>
      </w:pPr>
    </w:p>
    <w:p w14:paraId="1081DCA3" w14:textId="0F0E8EEA" w:rsidR="00730153" w:rsidRPr="00C66926" w:rsidRDefault="00730153" w:rsidP="39EE1ADF">
      <w:pPr>
        <w:rPr>
          <w:rFonts w:ascii="Times New Roman"/>
          <w:sz w:val="20"/>
          <w:szCs w:val="20"/>
          <w:lang w:val="en-GB"/>
        </w:rPr>
      </w:pPr>
    </w:p>
    <w:p w14:paraId="60FA1049" w14:textId="663326B5" w:rsidR="00730153" w:rsidRPr="00C66926" w:rsidRDefault="00B35C8E" w:rsidP="00B35C8E">
      <w:pPr>
        <w:tabs>
          <w:tab w:val="left" w:pos="1880"/>
        </w:tabs>
        <w:rPr>
          <w:rFonts w:ascii="Times New Roman"/>
          <w:sz w:val="20"/>
          <w:szCs w:val="20"/>
          <w:lang w:val="en-GB"/>
        </w:rPr>
      </w:pPr>
      <w:r>
        <w:rPr>
          <w:rFonts w:ascii="Times New Roman"/>
          <w:sz w:val="20"/>
          <w:szCs w:val="20"/>
          <w:lang w:val="en-GB"/>
        </w:rPr>
        <w:tab/>
      </w:r>
    </w:p>
    <w:p w14:paraId="744FADC3" w14:textId="6FDB0E79" w:rsidR="00730153" w:rsidRPr="00C66926" w:rsidRDefault="00730153" w:rsidP="39EE1ADF">
      <w:pPr>
        <w:rPr>
          <w:rFonts w:ascii="Times New Roman"/>
          <w:sz w:val="20"/>
          <w:szCs w:val="20"/>
          <w:lang w:val="en-GB"/>
        </w:rPr>
      </w:pPr>
    </w:p>
    <w:p w14:paraId="2FCA0B9A" w14:textId="08E64CF1" w:rsidR="00730153" w:rsidRPr="00C66926" w:rsidRDefault="006D19AA" w:rsidP="39EE1ADF">
      <w:pPr>
        <w:rPr>
          <w:rFonts w:ascii="Times New Roman"/>
          <w:sz w:val="20"/>
          <w:szCs w:val="20"/>
          <w:lang w:val="en-GB"/>
        </w:rPr>
      </w:pPr>
      <w:r w:rsidRPr="00CE2919">
        <w:rPr>
          <w:rFonts w:ascii="Futura Std Book" w:hAnsi="Futura Std Book"/>
          <w:noProof/>
          <w:lang w:eastAsia="en-GB"/>
        </w:rPr>
        <w:drawing>
          <wp:anchor distT="0" distB="0" distL="114300" distR="114300" simplePos="0" relativeHeight="251658244" behindDoc="0" locked="0" layoutInCell="1" allowOverlap="1" wp14:anchorId="3675A1AB" wp14:editId="3B3BF106">
            <wp:simplePos x="0" y="0"/>
            <wp:positionH relativeFrom="margin">
              <wp:posOffset>151130</wp:posOffset>
            </wp:positionH>
            <wp:positionV relativeFrom="page">
              <wp:posOffset>1987550</wp:posOffset>
            </wp:positionV>
            <wp:extent cx="6045200" cy="726608"/>
            <wp:effectExtent l="0" t="0" r="0" b="0"/>
            <wp:wrapNone/>
            <wp:docPr id="14" name="Picture 14" descr="Large black text reads MOPAC with a vertical line separating it from text to the right that reads 'Mayor London Office for Policing and Cri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arge black text reads MOPAC with a vertical line separating it from text to the right that reads 'Mayor London Office for Policing and Crime'">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45200" cy="726608"/>
                    </a:xfrm>
                    <a:prstGeom prst="rect">
                      <a:avLst/>
                    </a:prstGeom>
                  </pic:spPr>
                </pic:pic>
              </a:graphicData>
            </a:graphic>
            <wp14:sizeRelH relativeFrom="page">
              <wp14:pctWidth>0</wp14:pctWidth>
            </wp14:sizeRelH>
            <wp14:sizeRelV relativeFrom="page">
              <wp14:pctHeight>0</wp14:pctHeight>
            </wp14:sizeRelV>
          </wp:anchor>
        </w:drawing>
      </w:r>
    </w:p>
    <w:p w14:paraId="752BCCDD" w14:textId="247DCB20" w:rsidR="00730153" w:rsidRPr="00C66926" w:rsidRDefault="00730153" w:rsidP="39EE1ADF">
      <w:pPr>
        <w:rPr>
          <w:rFonts w:ascii="Times New Roman"/>
          <w:sz w:val="20"/>
          <w:szCs w:val="20"/>
          <w:lang w:val="en-GB"/>
        </w:rPr>
      </w:pPr>
    </w:p>
    <w:p w14:paraId="2C5F23C9" w14:textId="77777777" w:rsidR="00730153" w:rsidRPr="00C66926" w:rsidRDefault="00730153" w:rsidP="39EE1ADF">
      <w:pPr>
        <w:rPr>
          <w:rFonts w:ascii="Times New Roman"/>
          <w:sz w:val="20"/>
          <w:szCs w:val="20"/>
          <w:lang w:val="en-GB"/>
        </w:rPr>
      </w:pPr>
    </w:p>
    <w:p w14:paraId="58ECA644" w14:textId="63083751" w:rsidR="00730153" w:rsidRPr="00C66926" w:rsidRDefault="00730153" w:rsidP="39EE1ADF">
      <w:pPr>
        <w:rPr>
          <w:rFonts w:ascii="Times New Roman"/>
          <w:sz w:val="20"/>
          <w:szCs w:val="20"/>
          <w:lang w:val="en-GB"/>
        </w:rPr>
      </w:pPr>
    </w:p>
    <w:p w14:paraId="09B36D27" w14:textId="68147A87" w:rsidR="003827D4" w:rsidRPr="00C66926" w:rsidRDefault="003827D4" w:rsidP="39EE1ADF">
      <w:pPr>
        <w:rPr>
          <w:rFonts w:ascii="Times New Roman"/>
          <w:sz w:val="20"/>
          <w:szCs w:val="20"/>
          <w:lang w:val="en-GB"/>
        </w:rPr>
      </w:pPr>
    </w:p>
    <w:p w14:paraId="436F1A9A" w14:textId="3F8A5C98" w:rsidR="00730153" w:rsidRPr="00C66926" w:rsidRDefault="00254BD1" w:rsidP="39EE1ADF">
      <w:pPr>
        <w:rPr>
          <w:rFonts w:ascii="Times New Roman"/>
          <w:sz w:val="20"/>
          <w:szCs w:val="20"/>
          <w:lang w:val="en-GB"/>
        </w:rPr>
      </w:pPr>
      <w:r w:rsidRPr="00BF4607">
        <w:rPr>
          <w:noProof/>
          <w:lang w:val="en-GB" w:eastAsia="en-GB"/>
        </w:rPr>
        <mc:AlternateContent>
          <mc:Choice Requires="wpg">
            <w:drawing>
              <wp:anchor distT="0" distB="0" distL="114300" distR="114300" simplePos="0" relativeHeight="251658245" behindDoc="0" locked="0" layoutInCell="1" allowOverlap="1" wp14:anchorId="76E60547" wp14:editId="046D1FE3">
                <wp:simplePos x="0" y="0"/>
                <wp:positionH relativeFrom="margin">
                  <wp:posOffset>-391795</wp:posOffset>
                </wp:positionH>
                <wp:positionV relativeFrom="paragraph">
                  <wp:posOffset>128905</wp:posOffset>
                </wp:positionV>
                <wp:extent cx="7200265" cy="7512050"/>
                <wp:effectExtent l="0" t="0" r="635" b="0"/>
                <wp:wrapNone/>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512050"/>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37187" id="Group 46" o:spid="_x0000_s1026" alt="&quot;&quot;" style="position:absolute;margin-left:-30.85pt;margin-top:10.15pt;width:566.95pt;height:591.5pt;z-index:251658245;mso-position-horizontal-relative:margin"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fillcolor="#d9222a" stroked="f">
                  <v:textbox inset="0,0,0,0"/>
                </v:rect>
                <v:rect id="Rectangle 35" o:spid="_x0000_s1028" style="position:absolute;left:7880;top:-457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margin"/>
              </v:group>
            </w:pict>
          </mc:Fallback>
        </mc:AlternateContent>
      </w:r>
    </w:p>
    <w:p w14:paraId="185C70F2" w14:textId="422BE0E0" w:rsidR="00730153" w:rsidRPr="00C66926" w:rsidRDefault="00730153" w:rsidP="39EE1ADF">
      <w:pPr>
        <w:rPr>
          <w:rFonts w:ascii="Times New Roman"/>
          <w:sz w:val="20"/>
          <w:szCs w:val="20"/>
          <w:lang w:val="en-GB"/>
        </w:rPr>
      </w:pPr>
    </w:p>
    <w:p w14:paraId="2D65B614" w14:textId="77777777" w:rsidR="00730153" w:rsidRPr="00C66926" w:rsidRDefault="00730153" w:rsidP="39EE1ADF">
      <w:pPr>
        <w:rPr>
          <w:rFonts w:ascii="Times New Roman"/>
          <w:sz w:val="20"/>
          <w:szCs w:val="20"/>
          <w:lang w:val="en-GB"/>
        </w:rPr>
      </w:pPr>
    </w:p>
    <w:p w14:paraId="3206DFA7" w14:textId="063314AD" w:rsidR="00730153" w:rsidRPr="00C66926" w:rsidRDefault="00730153" w:rsidP="39EE1ADF">
      <w:pPr>
        <w:rPr>
          <w:rFonts w:ascii="Times New Roman"/>
          <w:sz w:val="20"/>
          <w:szCs w:val="20"/>
          <w:lang w:val="en-GB"/>
        </w:rPr>
      </w:pPr>
    </w:p>
    <w:p w14:paraId="4CBEE0F5" w14:textId="000A90FD" w:rsidR="00730153" w:rsidRPr="00C66926" w:rsidRDefault="00730153" w:rsidP="39EE1ADF">
      <w:pPr>
        <w:rPr>
          <w:rFonts w:ascii="Times New Roman"/>
          <w:sz w:val="20"/>
          <w:szCs w:val="20"/>
          <w:lang w:val="en-GB"/>
        </w:rPr>
      </w:pPr>
    </w:p>
    <w:p w14:paraId="51C9084B" w14:textId="4309216A" w:rsidR="00730153" w:rsidRPr="00C66926" w:rsidRDefault="00730153" w:rsidP="39EE1ADF">
      <w:pPr>
        <w:rPr>
          <w:rFonts w:ascii="Times New Roman"/>
          <w:sz w:val="20"/>
          <w:szCs w:val="20"/>
          <w:lang w:val="en-GB"/>
        </w:rPr>
      </w:pPr>
    </w:p>
    <w:p w14:paraId="285017AA" w14:textId="77777777" w:rsidR="00730153" w:rsidRPr="00C66926" w:rsidRDefault="00730153" w:rsidP="39EE1ADF">
      <w:pPr>
        <w:rPr>
          <w:rFonts w:ascii="Times New Roman"/>
          <w:sz w:val="20"/>
          <w:szCs w:val="20"/>
          <w:lang w:val="en-GB"/>
        </w:rPr>
      </w:pPr>
    </w:p>
    <w:p w14:paraId="23A8963F" w14:textId="77777777" w:rsidR="00730153" w:rsidRPr="00C66926" w:rsidRDefault="00730153" w:rsidP="39EE1ADF">
      <w:pPr>
        <w:rPr>
          <w:rFonts w:ascii="Times New Roman"/>
          <w:sz w:val="20"/>
          <w:szCs w:val="20"/>
          <w:lang w:val="en-GB"/>
        </w:rPr>
      </w:pPr>
    </w:p>
    <w:p w14:paraId="1598BF4A" w14:textId="7AF2F2C4" w:rsidR="00730153" w:rsidRPr="00C66926" w:rsidRDefault="00730153" w:rsidP="39EE1ADF">
      <w:pPr>
        <w:rPr>
          <w:rFonts w:ascii="Times New Roman"/>
          <w:sz w:val="20"/>
          <w:szCs w:val="20"/>
          <w:lang w:val="en-GB"/>
        </w:rPr>
      </w:pPr>
    </w:p>
    <w:p w14:paraId="1FEF298A" w14:textId="77777777" w:rsidR="00730153" w:rsidRPr="00C66926" w:rsidRDefault="00730153" w:rsidP="39EE1ADF">
      <w:pPr>
        <w:rPr>
          <w:rFonts w:ascii="Times New Roman"/>
          <w:sz w:val="20"/>
          <w:szCs w:val="20"/>
          <w:lang w:val="en-GB"/>
        </w:rPr>
      </w:pPr>
    </w:p>
    <w:p w14:paraId="35195AB1" w14:textId="516FA23D" w:rsidR="00730153" w:rsidRPr="00C66926" w:rsidRDefault="00730153" w:rsidP="39EE1ADF">
      <w:pPr>
        <w:rPr>
          <w:rFonts w:ascii="Times New Roman"/>
          <w:sz w:val="20"/>
          <w:szCs w:val="20"/>
          <w:lang w:val="en-GB"/>
        </w:rPr>
      </w:pPr>
    </w:p>
    <w:p w14:paraId="28B8FDB0" w14:textId="77777777" w:rsidR="00730153" w:rsidRPr="00C66926" w:rsidRDefault="00730153" w:rsidP="39EE1ADF">
      <w:pPr>
        <w:rPr>
          <w:rFonts w:ascii="Times New Roman"/>
          <w:sz w:val="20"/>
          <w:szCs w:val="20"/>
          <w:lang w:val="en-GB"/>
        </w:rPr>
      </w:pPr>
    </w:p>
    <w:p w14:paraId="5BE9040E" w14:textId="7E6751DA" w:rsidR="00730153" w:rsidRPr="00C66926" w:rsidRDefault="00730153" w:rsidP="39EE1ADF">
      <w:pPr>
        <w:rPr>
          <w:rFonts w:ascii="Times New Roman"/>
          <w:sz w:val="20"/>
          <w:szCs w:val="20"/>
          <w:lang w:val="en-GB"/>
        </w:rPr>
      </w:pPr>
    </w:p>
    <w:p w14:paraId="154D72FE" w14:textId="31341E97" w:rsidR="00730153" w:rsidRPr="00C66926" w:rsidRDefault="00730153" w:rsidP="39EE1ADF">
      <w:pPr>
        <w:rPr>
          <w:rFonts w:ascii="Times New Roman"/>
          <w:sz w:val="20"/>
          <w:szCs w:val="20"/>
          <w:lang w:val="en-GB"/>
        </w:rPr>
      </w:pPr>
    </w:p>
    <w:p w14:paraId="57412EF2" w14:textId="0718AB8A" w:rsidR="00730153" w:rsidRPr="00C66926" w:rsidRDefault="00730153" w:rsidP="39EE1ADF">
      <w:pPr>
        <w:rPr>
          <w:rFonts w:ascii="Times New Roman"/>
          <w:sz w:val="24"/>
          <w:szCs w:val="24"/>
          <w:lang w:val="en-GB"/>
        </w:rPr>
      </w:pPr>
    </w:p>
    <w:p w14:paraId="7AB2EE59" w14:textId="785A3592" w:rsidR="00730153" w:rsidRPr="00C66926" w:rsidRDefault="00730153" w:rsidP="39EE1ADF">
      <w:pPr>
        <w:rPr>
          <w:rFonts w:ascii="Futura Std"/>
          <w:b/>
          <w:bCs/>
          <w:sz w:val="8"/>
          <w:szCs w:val="8"/>
          <w:lang w:val="en-GB"/>
        </w:rPr>
      </w:pPr>
    </w:p>
    <w:p w14:paraId="3D6ED6E0" w14:textId="35AC53F8" w:rsidR="00BF4607" w:rsidRPr="00C66926" w:rsidRDefault="00F91280" w:rsidP="39EE1ADF">
      <w:pPr>
        <w:ind w:left="727" w:right="6144"/>
        <w:rPr>
          <w:lang w:val="en-GB"/>
        </w:rPr>
      </w:pPr>
      <w:r>
        <w:rPr>
          <w:noProof/>
          <w:lang w:val="en-GB" w:eastAsia="en-GB"/>
        </w:rPr>
        <mc:AlternateContent>
          <mc:Choice Requires="wps">
            <w:drawing>
              <wp:anchor distT="0" distB="0" distL="114300" distR="114300" simplePos="0" relativeHeight="251658246" behindDoc="0" locked="0" layoutInCell="1" allowOverlap="1" wp14:anchorId="75A873FA" wp14:editId="6BD83CF2">
                <wp:simplePos x="0" y="0"/>
                <wp:positionH relativeFrom="margin">
                  <wp:align>center</wp:align>
                </wp:positionH>
                <wp:positionV relativeFrom="page">
                  <wp:posOffset>5607050</wp:posOffset>
                </wp:positionV>
                <wp:extent cx="6248400" cy="3848100"/>
                <wp:effectExtent l="0" t="0" r="0" b="0"/>
                <wp:wrapNone/>
                <wp:docPr id="5" name="Rectangle 5"/>
                <wp:cNvGraphicFramePr/>
                <a:graphic xmlns:a="http://schemas.openxmlformats.org/drawingml/2006/main">
                  <a:graphicData uri="http://schemas.microsoft.com/office/word/2010/wordprocessingShape">
                    <wps:wsp>
                      <wps:cNvSpPr/>
                      <wps:spPr>
                        <a:xfrm>
                          <a:off x="0" y="0"/>
                          <a:ext cx="6248400" cy="3848100"/>
                        </a:xfrm>
                        <a:prstGeom prst="rect">
                          <a:avLst/>
                        </a:prstGeom>
                        <a:noFill/>
                        <a:ln>
                          <a:noFill/>
                        </a:ln>
                      </wps:spPr>
                      <wps:txbx>
                        <w:txbxContent>
                          <w:p w14:paraId="535D92B6" w14:textId="77777777" w:rsidR="00F91280" w:rsidRPr="00385273" w:rsidRDefault="00F91280" w:rsidP="00F91280">
                            <w:pPr>
                              <w:spacing w:line="256" w:lineRule="auto"/>
                              <w:rPr>
                                <w:rFonts w:ascii="Futura Std Book" w:hAnsi="Futura Std Book"/>
                                <w:b/>
                                <w:bCs/>
                                <w:color w:val="FFFFFF" w:themeColor="background1"/>
                                <w:sz w:val="102"/>
                                <w:szCs w:val="102"/>
                              </w:rPr>
                            </w:pPr>
                            <w:r>
                              <w:rPr>
                                <w:rFonts w:ascii="Futura Std Book" w:hAnsi="Futura Std Book"/>
                                <w:b/>
                                <w:bCs/>
                                <w:color w:val="FFFFFF" w:themeColor="background1"/>
                                <w:sz w:val="102"/>
                                <w:szCs w:val="102"/>
                              </w:rPr>
                              <w:t>VAWG Cost of Living Fund</w:t>
                            </w:r>
                          </w:p>
                          <w:p w14:paraId="47D229CE" w14:textId="77777777" w:rsidR="00F91280" w:rsidRPr="00385273" w:rsidRDefault="00F91280" w:rsidP="00F91280">
                            <w:pPr>
                              <w:spacing w:line="256" w:lineRule="auto"/>
                              <w:rPr>
                                <w:rFonts w:ascii="Futura Std Book" w:hAnsi="Futura Std Book" w:cs="Calibri"/>
                                <w:color w:val="FFFFFF" w:themeColor="background1"/>
                                <w:sz w:val="52"/>
                                <w:szCs w:val="52"/>
                              </w:rPr>
                            </w:pPr>
                          </w:p>
                          <w:p w14:paraId="649AADEF" w14:textId="2549D3B5" w:rsidR="00F91280" w:rsidRPr="00385273" w:rsidRDefault="00975F67" w:rsidP="00F91280">
                            <w:pPr>
                              <w:spacing w:line="256" w:lineRule="auto"/>
                              <w:rPr>
                                <w:rFonts w:ascii="Futura Std Book" w:hAnsi="Futura Std Book" w:cs="Calibri"/>
                                <w:color w:val="FFFFFF" w:themeColor="background1"/>
                                <w:sz w:val="52"/>
                                <w:szCs w:val="52"/>
                              </w:rPr>
                            </w:pPr>
                            <w:r>
                              <w:rPr>
                                <w:rFonts w:ascii="Futura Std Book" w:hAnsi="Futura Std Book" w:cs="Calibri"/>
                                <w:color w:val="FFFFFF" w:themeColor="background1"/>
                                <w:sz w:val="52"/>
                                <w:szCs w:val="52"/>
                              </w:rPr>
                              <w:t xml:space="preserve">Fund </w:t>
                            </w:r>
                            <w:r w:rsidR="00F91280" w:rsidRPr="00385273">
                              <w:rPr>
                                <w:rFonts w:ascii="Futura Std Book" w:hAnsi="Futura Std Book" w:cs="Calibri"/>
                                <w:color w:val="FFFFFF" w:themeColor="background1"/>
                                <w:sz w:val="52"/>
                                <w:szCs w:val="52"/>
                              </w:rPr>
                              <w:t xml:space="preserve">Guidelines </w:t>
                            </w:r>
                          </w:p>
                          <w:p w14:paraId="1D0F8B75" w14:textId="77777777" w:rsidR="00F91280" w:rsidRPr="00385273" w:rsidRDefault="00F91280" w:rsidP="00F91280">
                            <w:pPr>
                              <w:spacing w:line="256" w:lineRule="auto"/>
                              <w:rPr>
                                <w:rFonts w:ascii="Futura Std Book" w:hAnsi="Futura Std Book" w:cs="Calibri"/>
                                <w:color w:val="FFFFFF" w:themeColor="background1"/>
                                <w:sz w:val="52"/>
                                <w:szCs w:val="52"/>
                              </w:rPr>
                            </w:pPr>
                            <w:r>
                              <w:rPr>
                                <w:rFonts w:ascii="Futura Std Book" w:hAnsi="Futura Std Book" w:cs="Calibri"/>
                                <w:color w:val="FFFFFF" w:themeColor="background1"/>
                                <w:sz w:val="52"/>
                                <w:szCs w:val="52"/>
                              </w:rPr>
                              <w:t>March 2023</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5A873FA" id="Rectangle 5" o:spid="_x0000_s1026" style="position:absolute;left:0;text-align:left;margin-left:0;margin-top:441.5pt;width:492pt;height:303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" filled="f" stroked="f">
                <v:textbox inset="0,0,0,0">
                  <w:txbxContent>
                    <w:p w14:paraId="535D92B6" w14:textId="77777777" w:rsidR="00F91280" w:rsidRPr="00385273" w:rsidRDefault="00F91280" w:rsidP="00F91280">
                      <w:pPr>
                        <w:spacing w:line="256" w:lineRule="auto"/>
                        <w:rPr>
                          <w:rFonts w:ascii="Futura Std Book" w:hAnsi="Futura Std Book"/>
                          <w:b/>
                          <w:bCs/>
                          <w:color w:val="FFFFFF" w:themeColor="background1"/>
                          <w:sz w:val="102"/>
                          <w:szCs w:val="102"/>
                        </w:rPr>
                      </w:pPr>
                      <w:r>
                        <w:rPr>
                          <w:rFonts w:ascii="Futura Std Book" w:hAnsi="Futura Std Book"/>
                          <w:b/>
                          <w:bCs/>
                          <w:color w:val="FFFFFF" w:themeColor="background1"/>
                          <w:sz w:val="102"/>
                          <w:szCs w:val="102"/>
                        </w:rPr>
                        <w:t>VAWG Cost of Living Fund</w:t>
                      </w:r>
                    </w:p>
                    <w:p w14:paraId="47D229CE" w14:textId="77777777" w:rsidR="00F91280" w:rsidRPr="00385273" w:rsidRDefault="00F91280" w:rsidP="00F91280">
                      <w:pPr>
                        <w:spacing w:line="256" w:lineRule="auto"/>
                        <w:rPr>
                          <w:rFonts w:ascii="Futura Std Book" w:hAnsi="Futura Std Book" w:cs="Calibri"/>
                          <w:color w:val="FFFFFF" w:themeColor="background1"/>
                          <w:sz w:val="52"/>
                          <w:szCs w:val="52"/>
                        </w:rPr>
                      </w:pPr>
                    </w:p>
                    <w:p w14:paraId="649AADEF" w14:textId="2549D3B5" w:rsidR="00F91280" w:rsidRPr="00385273" w:rsidRDefault="00975F67" w:rsidP="00F91280">
                      <w:pPr>
                        <w:spacing w:line="256" w:lineRule="auto"/>
                        <w:rPr>
                          <w:rFonts w:ascii="Futura Std Book" w:hAnsi="Futura Std Book" w:cs="Calibri"/>
                          <w:color w:val="FFFFFF" w:themeColor="background1"/>
                          <w:sz w:val="52"/>
                          <w:szCs w:val="52"/>
                        </w:rPr>
                      </w:pPr>
                      <w:r>
                        <w:rPr>
                          <w:rFonts w:ascii="Futura Std Book" w:hAnsi="Futura Std Book" w:cs="Calibri"/>
                          <w:color w:val="FFFFFF" w:themeColor="background1"/>
                          <w:sz w:val="52"/>
                          <w:szCs w:val="52"/>
                        </w:rPr>
                        <w:t xml:space="preserve">Fund </w:t>
                      </w:r>
                      <w:r w:rsidR="00F91280" w:rsidRPr="00385273">
                        <w:rPr>
                          <w:rFonts w:ascii="Futura Std Book" w:hAnsi="Futura Std Book" w:cs="Calibri"/>
                          <w:color w:val="FFFFFF" w:themeColor="background1"/>
                          <w:sz w:val="52"/>
                          <w:szCs w:val="52"/>
                        </w:rPr>
                        <w:t xml:space="preserve">Guidelines </w:t>
                      </w:r>
                    </w:p>
                    <w:p w14:paraId="1D0F8B75" w14:textId="77777777" w:rsidR="00F91280" w:rsidRPr="00385273" w:rsidRDefault="00F91280" w:rsidP="00F91280">
                      <w:pPr>
                        <w:spacing w:line="256" w:lineRule="auto"/>
                        <w:rPr>
                          <w:rFonts w:ascii="Futura Std Book" w:hAnsi="Futura Std Book" w:cs="Calibri"/>
                          <w:color w:val="FFFFFF" w:themeColor="background1"/>
                          <w:sz w:val="52"/>
                          <w:szCs w:val="52"/>
                        </w:rPr>
                      </w:pPr>
                      <w:r>
                        <w:rPr>
                          <w:rFonts w:ascii="Futura Std Book" w:hAnsi="Futura Std Book" w:cs="Calibri"/>
                          <w:color w:val="FFFFFF" w:themeColor="background1"/>
                          <w:sz w:val="52"/>
                          <w:szCs w:val="52"/>
                        </w:rPr>
                        <w:t>March 2023</w:t>
                      </w:r>
                    </w:p>
                  </w:txbxContent>
                </v:textbox>
                <w10:wrap anchorx="margin" anchory="page"/>
              </v:rect>
            </w:pict>
          </mc:Fallback>
        </mc:AlternateContent>
      </w:r>
      <w:r w:rsidR="00D325F6">
        <w:rPr>
          <w:noProof/>
          <w:lang w:val="en-GB" w:eastAsia="en-GB"/>
        </w:rPr>
        <mc:AlternateContent>
          <mc:Choice Requires="wps">
            <w:drawing>
              <wp:anchor distT="0" distB="0" distL="114300" distR="114300" simplePos="0" relativeHeight="251658242" behindDoc="0" locked="0" layoutInCell="1" allowOverlap="1" wp14:anchorId="5B4937C3" wp14:editId="3D8B01EF">
                <wp:simplePos x="0" y="0"/>
                <wp:positionH relativeFrom="margin">
                  <wp:align>left</wp:align>
                </wp:positionH>
                <wp:positionV relativeFrom="page">
                  <wp:posOffset>5229225</wp:posOffset>
                </wp:positionV>
                <wp:extent cx="6248400" cy="3848100"/>
                <wp:effectExtent l="0" t="0" r="0" b="0"/>
                <wp:wrapNone/>
                <wp:docPr id="86" name="Rectangle 86"/>
                <wp:cNvGraphicFramePr/>
                <a:graphic xmlns:a="http://schemas.openxmlformats.org/drawingml/2006/main">
                  <a:graphicData uri="http://schemas.microsoft.com/office/word/2010/wordprocessingShape">
                    <wps:wsp>
                      <wps:cNvSpPr/>
                      <wps:spPr>
                        <a:xfrm>
                          <a:off x="0" y="0"/>
                          <a:ext cx="6248400" cy="3848100"/>
                        </a:xfrm>
                        <a:prstGeom prst="rect">
                          <a:avLst/>
                        </a:prstGeom>
                        <a:noFill/>
                        <a:ln>
                          <a:noFill/>
                        </a:ln>
                      </wps:spPr>
                      <wps:txbx>
                        <w:txbxContent>
                          <w:p w14:paraId="0D953BBD" w14:textId="5C0CACB2" w:rsidR="0042451F" w:rsidRPr="00385273" w:rsidRDefault="00AF0F7F" w:rsidP="0042451F">
                            <w:pPr>
                              <w:spacing w:line="256" w:lineRule="auto"/>
                              <w:rPr>
                                <w:rFonts w:ascii="Futura Std Book" w:hAnsi="Futura Std Book"/>
                                <w:b/>
                                <w:bCs/>
                                <w:color w:val="FFFFFF" w:themeColor="background1"/>
                                <w:sz w:val="102"/>
                                <w:szCs w:val="102"/>
                              </w:rPr>
                            </w:pPr>
                            <w:r>
                              <w:rPr>
                                <w:rFonts w:ascii="Futura Std Book" w:hAnsi="Futura Std Book"/>
                                <w:b/>
                                <w:bCs/>
                                <w:color w:val="FFFFFF" w:themeColor="background1"/>
                                <w:sz w:val="102"/>
                                <w:szCs w:val="102"/>
                              </w:rPr>
                              <w:t>VAWG Cost of Living Fund</w:t>
                            </w:r>
                          </w:p>
                          <w:p w14:paraId="1C943123" w14:textId="77777777" w:rsidR="00C55F71" w:rsidRPr="00385273" w:rsidRDefault="00C55F71" w:rsidP="0042451F">
                            <w:pPr>
                              <w:spacing w:line="256" w:lineRule="auto"/>
                              <w:rPr>
                                <w:rFonts w:ascii="Futura Std Book" w:hAnsi="Futura Std Book" w:cs="Calibri"/>
                                <w:color w:val="FFFFFF" w:themeColor="background1"/>
                                <w:sz w:val="52"/>
                                <w:szCs w:val="52"/>
                              </w:rPr>
                            </w:pPr>
                          </w:p>
                          <w:p w14:paraId="31217523" w14:textId="437251B9" w:rsidR="0042451F" w:rsidRPr="00385273" w:rsidRDefault="0096225D" w:rsidP="0042451F">
                            <w:pPr>
                              <w:spacing w:line="256" w:lineRule="auto"/>
                              <w:rPr>
                                <w:rFonts w:ascii="Futura Std Book" w:hAnsi="Futura Std Book" w:cs="Calibri"/>
                                <w:color w:val="FFFFFF" w:themeColor="background1"/>
                                <w:sz w:val="52"/>
                                <w:szCs w:val="52"/>
                              </w:rPr>
                            </w:pPr>
                            <w:r w:rsidRPr="00385273">
                              <w:rPr>
                                <w:rFonts w:ascii="Futura Std Book" w:hAnsi="Futura Std Book" w:cs="Calibri"/>
                                <w:color w:val="FFFFFF" w:themeColor="background1"/>
                                <w:sz w:val="52"/>
                                <w:szCs w:val="52"/>
                              </w:rPr>
                              <w:t xml:space="preserve">Programme </w:t>
                            </w:r>
                            <w:r w:rsidR="00DA0248" w:rsidRPr="00385273">
                              <w:rPr>
                                <w:rFonts w:ascii="Futura Std Book" w:hAnsi="Futura Std Book" w:cs="Calibri"/>
                                <w:color w:val="FFFFFF" w:themeColor="background1"/>
                                <w:sz w:val="52"/>
                                <w:szCs w:val="52"/>
                              </w:rPr>
                              <w:t>G</w:t>
                            </w:r>
                            <w:r w:rsidRPr="00385273">
                              <w:rPr>
                                <w:rFonts w:ascii="Futura Std Book" w:hAnsi="Futura Std Book" w:cs="Calibri"/>
                                <w:color w:val="FFFFFF" w:themeColor="background1"/>
                                <w:sz w:val="52"/>
                                <w:szCs w:val="52"/>
                              </w:rPr>
                              <w:t xml:space="preserve">uidelines </w:t>
                            </w:r>
                          </w:p>
                          <w:p w14:paraId="6B979162" w14:textId="73749251" w:rsidR="0042451F" w:rsidRPr="00385273" w:rsidRDefault="00AF0F7F" w:rsidP="0042451F">
                            <w:pPr>
                              <w:spacing w:line="256" w:lineRule="auto"/>
                              <w:rPr>
                                <w:rFonts w:ascii="Futura Std Book" w:hAnsi="Futura Std Book" w:cs="Calibri"/>
                                <w:color w:val="FFFFFF" w:themeColor="background1"/>
                                <w:sz w:val="52"/>
                                <w:szCs w:val="52"/>
                              </w:rPr>
                            </w:pPr>
                            <w:r>
                              <w:rPr>
                                <w:rFonts w:ascii="Futura Std Book" w:hAnsi="Futura Std Book" w:cs="Calibri"/>
                                <w:color w:val="FFFFFF" w:themeColor="background1"/>
                                <w:sz w:val="52"/>
                                <w:szCs w:val="52"/>
                              </w:rPr>
                              <w:t>March 2023</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5B4937C3" id="Rectangle 86" o:spid="_x0000_s1027" style="position:absolute;left:0;text-align:left;margin-left:0;margin-top:411.75pt;width:492pt;height:303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" filled="f" stroked="f">
                <v:textbox inset="0,0,0,0">
                  <w:txbxContent>
                    <w:p w14:paraId="0D953BBD" w14:textId="5C0CACB2" w:rsidR="0042451F" w:rsidRPr="00385273" w:rsidRDefault="00AF0F7F" w:rsidP="0042451F">
                      <w:pPr>
                        <w:spacing w:line="256" w:lineRule="auto"/>
                        <w:rPr>
                          <w:rFonts w:ascii="Futura Std Book" w:hAnsi="Futura Std Book"/>
                          <w:b/>
                          <w:bCs/>
                          <w:color w:val="FFFFFF" w:themeColor="background1"/>
                          <w:sz w:val="102"/>
                          <w:szCs w:val="102"/>
                        </w:rPr>
                      </w:pPr>
                      <w:r>
                        <w:rPr>
                          <w:rFonts w:ascii="Futura Std Book" w:hAnsi="Futura Std Book"/>
                          <w:b/>
                          <w:bCs/>
                          <w:color w:val="FFFFFF" w:themeColor="background1"/>
                          <w:sz w:val="102"/>
                          <w:szCs w:val="102"/>
                        </w:rPr>
                        <w:t>VAWG Cost of Living Fund</w:t>
                      </w:r>
                    </w:p>
                    <w:p w14:paraId="1C943123" w14:textId="77777777" w:rsidR="00C55F71" w:rsidRPr="00385273" w:rsidRDefault="00C55F71" w:rsidP="0042451F">
                      <w:pPr>
                        <w:spacing w:line="256" w:lineRule="auto"/>
                        <w:rPr>
                          <w:rFonts w:ascii="Futura Std Book" w:hAnsi="Futura Std Book" w:cs="Calibri"/>
                          <w:color w:val="FFFFFF" w:themeColor="background1"/>
                          <w:sz w:val="52"/>
                          <w:szCs w:val="52"/>
                        </w:rPr>
                      </w:pPr>
                    </w:p>
                    <w:p w14:paraId="31217523" w14:textId="437251B9" w:rsidR="0042451F" w:rsidRPr="00385273" w:rsidRDefault="0096225D" w:rsidP="0042451F">
                      <w:pPr>
                        <w:spacing w:line="256" w:lineRule="auto"/>
                        <w:rPr>
                          <w:rFonts w:ascii="Futura Std Book" w:hAnsi="Futura Std Book" w:cs="Calibri"/>
                          <w:color w:val="FFFFFF" w:themeColor="background1"/>
                          <w:sz w:val="52"/>
                          <w:szCs w:val="52"/>
                        </w:rPr>
                      </w:pPr>
                      <w:r w:rsidRPr="00385273">
                        <w:rPr>
                          <w:rFonts w:ascii="Futura Std Book" w:hAnsi="Futura Std Book" w:cs="Calibri"/>
                          <w:color w:val="FFFFFF" w:themeColor="background1"/>
                          <w:sz w:val="52"/>
                          <w:szCs w:val="52"/>
                        </w:rPr>
                        <w:t xml:space="preserve">Programme </w:t>
                      </w:r>
                      <w:r w:rsidR="00DA0248" w:rsidRPr="00385273">
                        <w:rPr>
                          <w:rFonts w:ascii="Futura Std Book" w:hAnsi="Futura Std Book" w:cs="Calibri"/>
                          <w:color w:val="FFFFFF" w:themeColor="background1"/>
                          <w:sz w:val="52"/>
                          <w:szCs w:val="52"/>
                        </w:rPr>
                        <w:t>G</w:t>
                      </w:r>
                      <w:r w:rsidRPr="00385273">
                        <w:rPr>
                          <w:rFonts w:ascii="Futura Std Book" w:hAnsi="Futura Std Book" w:cs="Calibri"/>
                          <w:color w:val="FFFFFF" w:themeColor="background1"/>
                          <w:sz w:val="52"/>
                          <w:szCs w:val="52"/>
                        </w:rPr>
                        <w:t xml:space="preserve">uidelines </w:t>
                      </w:r>
                    </w:p>
                    <w:p w14:paraId="6B979162" w14:textId="73749251" w:rsidR="0042451F" w:rsidRPr="00385273" w:rsidRDefault="00AF0F7F" w:rsidP="0042451F">
                      <w:pPr>
                        <w:spacing w:line="256" w:lineRule="auto"/>
                        <w:rPr>
                          <w:rFonts w:ascii="Futura Std Book" w:hAnsi="Futura Std Book" w:cs="Calibri"/>
                          <w:color w:val="FFFFFF" w:themeColor="background1"/>
                          <w:sz w:val="52"/>
                          <w:szCs w:val="52"/>
                        </w:rPr>
                      </w:pPr>
                      <w:r>
                        <w:rPr>
                          <w:rFonts w:ascii="Futura Std Book" w:hAnsi="Futura Std Book" w:cs="Calibri"/>
                          <w:color w:val="FFFFFF" w:themeColor="background1"/>
                          <w:sz w:val="52"/>
                          <w:szCs w:val="52"/>
                        </w:rPr>
                        <w:t>March 2023</w:t>
                      </w:r>
                    </w:p>
                  </w:txbxContent>
                </v:textbox>
                <w10:wrap anchorx="margin" anchory="page"/>
              </v:rect>
            </w:pict>
          </mc:Fallback>
        </mc:AlternateContent>
      </w:r>
      <w:r w:rsidR="00F20D87">
        <w:rPr>
          <w:noProof/>
          <w:lang w:val="en-GB" w:eastAsia="en-GB"/>
        </w:rPr>
        <mc:AlternateContent>
          <mc:Choice Requires="wps">
            <w:drawing>
              <wp:anchor distT="0" distB="0" distL="114300" distR="114300" simplePos="0" relativeHeight="251658241" behindDoc="0" locked="0" layoutInCell="1" allowOverlap="1" wp14:anchorId="7ECA747F" wp14:editId="37E41D81">
                <wp:simplePos x="0" y="0"/>
                <wp:positionH relativeFrom="page">
                  <wp:posOffset>575945</wp:posOffset>
                </wp:positionH>
                <wp:positionV relativeFrom="page">
                  <wp:posOffset>13390880</wp:posOffset>
                </wp:positionV>
                <wp:extent cx="1903730" cy="494665"/>
                <wp:effectExtent l="0" t="0" r="1270" b="13335"/>
                <wp:wrapNone/>
                <wp:docPr id="85" name="Text Box 85"/>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76A238D4" w14:textId="77777777" w:rsidR="007853C0" w:rsidRPr="009C3D82" w:rsidRDefault="007853C0"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CA747F" id="_x0000_t202" coordsize="21600,21600" o:spt="202" path="m,l,21600r21600,l21600,xe">
                <v:stroke joinstyle="miter"/>
                <v:path gradientshapeok="t" o:connecttype="rect"/>
              </v:shapetype>
              <v:shape id="Text Box 85" o:spid="_x0000_s1028" type="#_x0000_t202" style="position:absolute;left:0;text-align:left;margin-left:45.35pt;margin-top:1054.4pt;width:149.9pt;height:38.9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" filled="f" stroked="f">
                <v:textbox style="mso-fit-shape-to-text:t" inset="0,0,0,0">
                  <w:txbxContent>
                    <w:p w14:paraId="76A238D4" w14:textId="77777777" w:rsidR="007853C0" w:rsidRPr="009C3D82" w:rsidRDefault="007853C0" w:rsidP="00F20D87">
                      <w:pPr>
                        <w:pStyle w:val="05DocumentcoverURLWHITE"/>
                      </w:pPr>
                      <w:r>
                        <w:t>londoncf.org.uk</w:t>
                      </w:r>
                    </w:p>
                  </w:txbxContent>
                </v:textbox>
                <w10:wrap anchorx="page" anchory="page"/>
              </v:shape>
            </w:pict>
          </mc:Fallback>
        </mc:AlternateContent>
      </w:r>
      <w:proofErr w:type="spellStart"/>
      <w:r w:rsidR="20738774" w:rsidRPr="1180ACC9">
        <w:rPr>
          <w:rFonts w:ascii="Futura Std"/>
          <w:b/>
          <w:bCs/>
          <w:color w:val="ED1C24"/>
          <w:sz w:val="90"/>
          <w:szCs w:val="90"/>
          <w:lang w:val="en-GB"/>
        </w:rPr>
        <w:t>ocument</w:t>
      </w:r>
      <w:proofErr w:type="spellEnd"/>
      <w:r w:rsidR="20738774" w:rsidRPr="1180ACC9">
        <w:rPr>
          <w:rFonts w:ascii="Futura Std"/>
          <w:b/>
          <w:bCs/>
          <w:color w:val="ED1C24"/>
          <w:sz w:val="90"/>
          <w:szCs w:val="90"/>
          <w:lang w:val="en-GB"/>
        </w:rPr>
        <w:t xml:space="preserve"> </w:t>
      </w:r>
    </w:p>
    <w:p w14:paraId="603623AB" w14:textId="332A89DC" w:rsidR="00730153" w:rsidRPr="00C66926" w:rsidRDefault="00730153" w:rsidP="39EE1ADF">
      <w:pPr>
        <w:pStyle w:val="01cSingletwocolumnlayoutheadline"/>
        <w:rPr>
          <w:lang w:val="en-GB"/>
        </w:rPr>
      </w:pPr>
    </w:p>
    <w:p w14:paraId="18033E3A" w14:textId="77777777" w:rsidR="00730153" w:rsidRPr="00C66926" w:rsidRDefault="00730153" w:rsidP="39EE1ADF">
      <w:pPr>
        <w:rPr>
          <w:sz w:val="20"/>
          <w:szCs w:val="20"/>
          <w:lang w:val="en-GB"/>
        </w:rPr>
      </w:pPr>
    </w:p>
    <w:p w14:paraId="4F76E826" w14:textId="305A7EEB" w:rsidR="00730153" w:rsidRPr="00C66926" w:rsidRDefault="00730153" w:rsidP="39EE1ADF">
      <w:pPr>
        <w:rPr>
          <w:sz w:val="20"/>
          <w:szCs w:val="20"/>
          <w:lang w:val="en-GB"/>
        </w:rPr>
      </w:pPr>
    </w:p>
    <w:p w14:paraId="1FB4D2AC" w14:textId="633DD262" w:rsidR="00730153" w:rsidRPr="00C66926" w:rsidRDefault="00730153" w:rsidP="39EE1ADF">
      <w:pPr>
        <w:rPr>
          <w:sz w:val="20"/>
          <w:szCs w:val="20"/>
          <w:lang w:val="en-GB"/>
        </w:rPr>
      </w:pPr>
    </w:p>
    <w:p w14:paraId="7702D44B" w14:textId="60E0D87D" w:rsidR="00730153" w:rsidRPr="00C66926" w:rsidRDefault="00730153" w:rsidP="39EE1ADF">
      <w:pPr>
        <w:rPr>
          <w:sz w:val="20"/>
          <w:szCs w:val="20"/>
          <w:lang w:val="en-GB"/>
        </w:rPr>
      </w:pPr>
    </w:p>
    <w:p w14:paraId="429729D9" w14:textId="738294D8" w:rsidR="00730153" w:rsidRPr="00C66926" w:rsidRDefault="00730153" w:rsidP="39EE1ADF">
      <w:pPr>
        <w:rPr>
          <w:sz w:val="20"/>
          <w:szCs w:val="20"/>
          <w:lang w:val="en-GB"/>
        </w:rPr>
      </w:pPr>
    </w:p>
    <w:p w14:paraId="3C2D3330" w14:textId="3B06602D" w:rsidR="00730153" w:rsidRPr="00C66926" w:rsidRDefault="00730153" w:rsidP="39EE1ADF">
      <w:pPr>
        <w:rPr>
          <w:sz w:val="20"/>
          <w:szCs w:val="20"/>
          <w:lang w:val="en-GB"/>
        </w:rPr>
      </w:pPr>
    </w:p>
    <w:p w14:paraId="2D118B9C" w14:textId="44B6EB58" w:rsidR="00730153" w:rsidRPr="00C66926" w:rsidRDefault="00730153" w:rsidP="39EE1ADF">
      <w:pPr>
        <w:rPr>
          <w:sz w:val="20"/>
          <w:szCs w:val="20"/>
          <w:lang w:val="en-GB"/>
        </w:rPr>
      </w:pPr>
    </w:p>
    <w:p w14:paraId="1525AAFA" w14:textId="5496DC79" w:rsidR="00730153" w:rsidRPr="00C66926" w:rsidRDefault="00730153" w:rsidP="39EE1ADF">
      <w:pPr>
        <w:rPr>
          <w:sz w:val="20"/>
          <w:szCs w:val="20"/>
          <w:lang w:val="en-GB"/>
        </w:rPr>
      </w:pPr>
    </w:p>
    <w:p w14:paraId="611D0159" w14:textId="6074EB38" w:rsidR="00730153" w:rsidRPr="00C66926" w:rsidRDefault="00730153" w:rsidP="39EE1ADF">
      <w:pPr>
        <w:rPr>
          <w:sz w:val="20"/>
          <w:szCs w:val="20"/>
          <w:lang w:val="en-GB"/>
        </w:rPr>
      </w:pPr>
    </w:p>
    <w:p w14:paraId="30C9ACF1" w14:textId="41619865" w:rsidR="00730153" w:rsidRPr="00C66926" w:rsidRDefault="00730153" w:rsidP="39EE1ADF">
      <w:pPr>
        <w:rPr>
          <w:sz w:val="20"/>
          <w:szCs w:val="20"/>
          <w:lang w:val="en-GB"/>
        </w:rPr>
      </w:pPr>
    </w:p>
    <w:p w14:paraId="45C14210" w14:textId="01F78382" w:rsidR="002478E6" w:rsidRPr="00C66926" w:rsidRDefault="00870F9E" w:rsidP="39EE1ADF">
      <w:pPr>
        <w:pStyle w:val="01bDocumenttitle-textpage"/>
        <w:spacing w:after="0"/>
        <w:rPr>
          <w:rFonts w:ascii="Futura Std Book" w:hAnsi="Futura Std Book"/>
          <w:b w:val="0"/>
          <w:sz w:val="20"/>
          <w:szCs w:val="20"/>
          <w:lang w:val="en-GB"/>
        </w:rPr>
      </w:pPr>
      <w:r>
        <w:rPr>
          <w:lang w:val="en-GB" w:eastAsia="en-GB"/>
        </w:rPr>
        <mc:AlternateContent>
          <mc:Choice Requires="wps">
            <w:drawing>
              <wp:anchor distT="0" distB="0" distL="114300" distR="114300" simplePos="0" relativeHeight="251658247" behindDoc="0" locked="0" layoutInCell="1" allowOverlap="1" wp14:anchorId="5EA6D7F5" wp14:editId="75487EC7">
                <wp:simplePos x="0" y="0"/>
                <wp:positionH relativeFrom="margin">
                  <wp:posOffset>97155</wp:posOffset>
                </wp:positionH>
                <wp:positionV relativeFrom="margin">
                  <wp:posOffset>8895715</wp:posOffset>
                </wp:positionV>
                <wp:extent cx="1903730" cy="609600"/>
                <wp:effectExtent l="0" t="0" r="12700" b="0"/>
                <wp:wrapNone/>
                <wp:docPr id="6" name="Text Box 6"/>
                <wp:cNvGraphicFramePr/>
                <a:graphic xmlns:a="http://schemas.openxmlformats.org/drawingml/2006/main">
                  <a:graphicData uri="http://schemas.microsoft.com/office/word/2010/wordprocessingShape">
                    <wps:wsp>
                      <wps:cNvSpPr txBox="1"/>
                      <wps:spPr>
                        <a:xfrm>
                          <a:off x="0" y="0"/>
                          <a:ext cx="1903730" cy="609600"/>
                        </a:xfrm>
                        <a:prstGeom prst="rect">
                          <a:avLst/>
                        </a:prstGeom>
                        <a:noFill/>
                        <a:ln>
                          <a:noFill/>
                        </a:ln>
                        <a:effectLst/>
                      </wps:spPr>
                      <wps:txbx>
                        <w:txbxContent>
                          <w:p w14:paraId="42AF2AB3" w14:textId="77777777" w:rsidR="00870F9E" w:rsidRPr="009C3D82" w:rsidRDefault="00870F9E" w:rsidP="00870F9E">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D7F5" id="Text Box 6" o:spid="_x0000_s1029" type="#_x0000_t202" style="position:absolute;margin-left:7.65pt;margin-top:700.45pt;width:149.9pt;height:48pt;z-index:251658247;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" filled="f" stroked="f">
                <v:textbox inset="0,0,0,0">
                  <w:txbxContent>
                    <w:p w14:paraId="42AF2AB3" w14:textId="77777777" w:rsidR="00870F9E" w:rsidRPr="009C3D82" w:rsidRDefault="00870F9E" w:rsidP="00870F9E">
                      <w:pPr>
                        <w:pStyle w:val="05DocumentcoverURLWHITE"/>
                      </w:pPr>
                      <w:r>
                        <w:t>londoncf.org.uk</w:t>
                      </w:r>
                    </w:p>
                  </w:txbxContent>
                </v:textbox>
                <w10:wrap anchorx="margin" anchory="margin"/>
              </v:shape>
            </w:pict>
          </mc:Fallback>
        </mc:AlternateContent>
      </w:r>
      <w:r w:rsidR="00927CA2">
        <w:rPr>
          <w:lang w:val="en-GB" w:eastAsia="en-GB"/>
        </w:rPr>
        <mc:AlternateContent>
          <mc:Choice Requires="wps">
            <w:drawing>
              <wp:anchor distT="0" distB="0" distL="114300" distR="114300" simplePos="0" relativeHeight="251658243" behindDoc="0" locked="0" layoutInCell="1" allowOverlap="1" wp14:anchorId="454CB0F5" wp14:editId="549EF214">
                <wp:simplePos x="0" y="0"/>
                <wp:positionH relativeFrom="margin">
                  <wp:align>left</wp:align>
                </wp:positionH>
                <wp:positionV relativeFrom="page">
                  <wp:posOffset>9210675</wp:posOffset>
                </wp:positionV>
                <wp:extent cx="1903730" cy="609600"/>
                <wp:effectExtent l="0" t="0" r="1270" b="0"/>
                <wp:wrapNone/>
                <wp:docPr id="87" name="Text Box 87"/>
                <wp:cNvGraphicFramePr/>
                <a:graphic xmlns:a="http://schemas.openxmlformats.org/drawingml/2006/main">
                  <a:graphicData uri="http://schemas.microsoft.com/office/word/2010/wordprocessingShape">
                    <wps:wsp>
                      <wps:cNvSpPr txBox="1"/>
                      <wps:spPr>
                        <a:xfrm>
                          <a:off x="0" y="0"/>
                          <a:ext cx="1903730" cy="609600"/>
                        </a:xfrm>
                        <a:prstGeom prst="rect">
                          <a:avLst/>
                        </a:prstGeom>
                        <a:noFill/>
                        <a:ln>
                          <a:noFill/>
                        </a:ln>
                        <a:effectLst/>
                      </wps:spPr>
                      <wps:txbx>
                        <w:txbxContent>
                          <w:p w14:paraId="4C72CB60" w14:textId="5075463D" w:rsidR="007853C0" w:rsidRPr="009C3D82" w:rsidRDefault="007853C0" w:rsidP="00F20D87">
                            <w:pPr>
                              <w:pStyle w:val="05DocumentcoverURLWHITE"/>
                            </w:pPr>
                            <w:proofErr w:type="spellStart"/>
                            <w:proofErr w:type="gramStart"/>
                            <w:r>
                              <w:t>londoncf.org.k</w:t>
                            </w:r>
                            <w:proofErr w:type="spellEnd"/>
                            <w:proofErr w:type="gramEnd"/>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B0F5" id="Text Box 87" o:spid="_x0000_s1030" type="#_x0000_t202" style="position:absolute;margin-left:0;margin-top:725.25pt;width:149.9pt;height:48pt;z-index:251658243;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" filled="f" stroked="f">
                <v:textbox inset="0,0,0,0">
                  <w:txbxContent>
                    <w:p w14:paraId="4C72CB60" w14:textId="5075463D" w:rsidR="007853C0" w:rsidRPr="009C3D82" w:rsidRDefault="007853C0" w:rsidP="00F20D87">
                      <w:pPr>
                        <w:pStyle w:val="05DocumentcoverURLWHITE"/>
                      </w:pPr>
                      <w:proofErr w:type="spellStart"/>
                      <w:proofErr w:type="gramStart"/>
                      <w:r>
                        <w:t>londoncf.org.k</w:t>
                      </w:r>
                      <w:proofErr w:type="spellEnd"/>
                      <w:proofErr w:type="gramEnd"/>
                    </w:p>
                  </w:txbxContent>
                </v:textbox>
                <w10:wrap anchorx="margin" anchory="page"/>
              </v:shape>
            </w:pict>
          </mc:Fallback>
        </mc:AlternateContent>
      </w:r>
      <w:r w:rsidR="18EC7434" w:rsidRPr="00C66926">
        <w:rPr>
          <w:rFonts w:ascii="Futura Std Book" w:hAnsi="Futura Std Book"/>
          <w:lang w:val="en-GB"/>
        </w:rPr>
        <w:t xml:space="preserve"> </w:t>
      </w:r>
      <w:r w:rsidR="00CE2919" w:rsidRPr="00C66926">
        <w:rPr>
          <w:rFonts w:ascii="Futura Std Book" w:hAnsi="Futura Std Book"/>
          <w:lang w:val="en-GB"/>
        </w:rPr>
        <w:br/>
      </w:r>
    </w:p>
    <w:p w14:paraId="2210336F" w14:textId="77777777" w:rsidR="002478E6" w:rsidRPr="00C66926" w:rsidRDefault="002478E6" w:rsidP="39EE1ADF">
      <w:pPr>
        <w:pStyle w:val="01bDocumenttitle-textpage"/>
        <w:spacing w:after="0"/>
        <w:rPr>
          <w:rFonts w:ascii="Futura Std Book" w:hAnsi="Futura Std Book"/>
          <w:b w:val="0"/>
          <w:sz w:val="20"/>
          <w:szCs w:val="20"/>
          <w:lang w:val="en-GB"/>
        </w:rPr>
      </w:pPr>
    </w:p>
    <w:p w14:paraId="29855046" w14:textId="77777777" w:rsidR="004D7B16" w:rsidRPr="00C66926" w:rsidRDefault="004D7B16" w:rsidP="39EE1ADF">
      <w:pPr>
        <w:pStyle w:val="01bDocumenttitle-textpage"/>
        <w:spacing w:after="0"/>
        <w:rPr>
          <w:rFonts w:ascii="Futura Std Book" w:hAnsi="Futura Std Book"/>
          <w:b w:val="0"/>
          <w:sz w:val="20"/>
          <w:szCs w:val="20"/>
          <w:lang w:val="en-GB"/>
        </w:rPr>
      </w:pPr>
    </w:p>
    <w:p w14:paraId="6883FC35" w14:textId="77777777" w:rsidR="0022017A" w:rsidRPr="0022017A" w:rsidRDefault="0022017A" w:rsidP="39EE1ADF">
      <w:pPr>
        <w:pStyle w:val="01bDocumenttitle-textpage"/>
        <w:spacing w:after="600"/>
        <w:contextualSpacing/>
        <w:rPr>
          <w:rFonts w:ascii="Futura Std Book" w:hAnsi="Futura Std Book"/>
          <w:sz w:val="80"/>
          <w:szCs w:val="80"/>
          <w:lang w:val="en-GB"/>
        </w:rPr>
      </w:pPr>
      <w:r w:rsidRPr="0022017A">
        <w:rPr>
          <w:rFonts w:ascii="Futura Std Book" w:hAnsi="Futura Std Book"/>
          <w:sz w:val="80"/>
          <w:szCs w:val="80"/>
          <w:lang w:val="en-GB"/>
        </w:rPr>
        <w:t>VAWG Cost of Living Fund</w:t>
      </w:r>
      <w:r w:rsidR="3C64CE31" w:rsidRPr="0022017A">
        <w:rPr>
          <w:rFonts w:ascii="Futura Std Book" w:hAnsi="Futura Std Book"/>
          <w:sz w:val="80"/>
          <w:szCs w:val="80"/>
          <w:lang w:val="en-GB"/>
        </w:rPr>
        <w:t xml:space="preserve"> </w:t>
      </w:r>
    </w:p>
    <w:p w14:paraId="6A8F1950" w14:textId="1C4B9F52" w:rsidR="00730153" w:rsidRPr="0022017A" w:rsidRDefault="022EA1B6" w:rsidP="39EE1ADF">
      <w:pPr>
        <w:pStyle w:val="01bDocumenttitle-textpage"/>
        <w:spacing w:after="600"/>
        <w:contextualSpacing/>
        <w:rPr>
          <w:rFonts w:ascii="Futura Std Book" w:hAnsi="Futura Std Book"/>
          <w:sz w:val="80"/>
          <w:szCs w:val="80"/>
          <w:lang w:val="en-GB"/>
        </w:rPr>
      </w:pPr>
      <w:r w:rsidRPr="0022017A">
        <w:rPr>
          <w:rFonts w:ascii="Futura Std Book" w:hAnsi="Futura Std Book"/>
          <w:sz w:val="80"/>
          <w:szCs w:val="80"/>
          <w:lang w:val="en-GB"/>
        </w:rPr>
        <w:t>G</w:t>
      </w:r>
      <w:r w:rsidR="18EC7434" w:rsidRPr="0022017A">
        <w:rPr>
          <w:rFonts w:ascii="Futura Std Book" w:hAnsi="Futura Std Book"/>
          <w:sz w:val="80"/>
          <w:szCs w:val="80"/>
          <w:lang w:val="en-GB"/>
        </w:rPr>
        <w:t>uidelines</w:t>
      </w:r>
    </w:p>
    <w:p w14:paraId="0ECB0AED" w14:textId="64A903BD" w:rsidR="00730153" w:rsidRPr="00C66926" w:rsidRDefault="18EC7434" w:rsidP="39EE1ADF">
      <w:pPr>
        <w:pStyle w:val="06Subheadlevelone"/>
        <w:spacing w:after="120"/>
        <w:rPr>
          <w:rFonts w:ascii="Futura Std Book" w:hAnsi="Futura Std Book"/>
          <w:lang w:val="en-GB"/>
        </w:rPr>
      </w:pPr>
      <w:r w:rsidRPr="39EE1ADF">
        <w:rPr>
          <w:rFonts w:ascii="Futura Std Book" w:hAnsi="Futura Std Book"/>
          <w:lang w:val="en-GB"/>
        </w:rPr>
        <w:t xml:space="preserve">About the </w:t>
      </w:r>
      <w:r w:rsidR="00E02589">
        <w:rPr>
          <w:rFonts w:ascii="Futura Std Book" w:hAnsi="Futura Std Book"/>
          <w:lang w:val="en-GB"/>
        </w:rPr>
        <w:t>Fund</w:t>
      </w:r>
    </w:p>
    <w:p w14:paraId="3D63B06E" w14:textId="1EDE03AE" w:rsidR="006959E8" w:rsidRPr="003B24B5" w:rsidRDefault="00DF531A" w:rsidP="008C7047">
      <w:pPr>
        <w:pStyle w:val="NormalWeb"/>
        <w:shd w:val="clear" w:color="auto" w:fill="FFFFFF" w:themeFill="background1"/>
        <w:spacing w:line="333" w:lineRule="atLeast"/>
        <w:rPr>
          <w:rFonts w:ascii="Futura Std Book" w:eastAsia="Calibri" w:hAnsi="Futura Std Book" w:cs="Calibri"/>
          <w:spacing w:val="-2"/>
          <w:sz w:val="22"/>
          <w:szCs w:val="22"/>
          <w:lang w:val="en-US"/>
        </w:rPr>
      </w:pPr>
      <w:r w:rsidRPr="003B24B5">
        <w:rPr>
          <w:rFonts w:ascii="Futura Std Book" w:eastAsia="Calibri" w:hAnsi="Futura Std Book" w:cs="Calibri"/>
          <w:spacing w:val="-2"/>
          <w:sz w:val="22"/>
          <w:szCs w:val="22"/>
          <w:lang w:val="en-US"/>
        </w:rPr>
        <w:t>Th</w:t>
      </w:r>
      <w:r w:rsidR="006959E8" w:rsidRPr="003B24B5">
        <w:rPr>
          <w:rFonts w:ascii="Futura Std Book" w:eastAsia="Calibri" w:hAnsi="Futura Std Book" w:cs="Calibri"/>
          <w:spacing w:val="-2"/>
          <w:sz w:val="22"/>
          <w:szCs w:val="22"/>
          <w:lang w:val="en-US"/>
        </w:rPr>
        <w:t>is</w:t>
      </w:r>
      <w:r w:rsidRPr="003B24B5">
        <w:rPr>
          <w:rFonts w:ascii="Futura Std Book" w:eastAsia="Calibri" w:hAnsi="Futura Std Book" w:cs="Calibri"/>
          <w:spacing w:val="-2"/>
          <w:sz w:val="22"/>
          <w:szCs w:val="22"/>
          <w:lang w:val="en-US"/>
        </w:rPr>
        <w:t xml:space="preserve"> £1million cost of living fund is being launched by the Mayor</w:t>
      </w:r>
      <w:r w:rsidR="00E57239">
        <w:rPr>
          <w:rFonts w:ascii="Futura Std Book" w:eastAsia="Calibri" w:hAnsi="Futura Std Book" w:cs="Calibri"/>
          <w:spacing w:val="-2"/>
          <w:sz w:val="22"/>
          <w:szCs w:val="22"/>
          <w:lang w:val="en-US"/>
        </w:rPr>
        <w:t xml:space="preserve"> of Lond</w:t>
      </w:r>
      <w:r w:rsidR="00993F3C">
        <w:rPr>
          <w:rFonts w:ascii="Futura Std Book" w:eastAsia="Calibri" w:hAnsi="Futura Std Book" w:cs="Calibri"/>
          <w:spacing w:val="-2"/>
          <w:sz w:val="22"/>
          <w:szCs w:val="22"/>
          <w:lang w:val="en-US"/>
        </w:rPr>
        <w:t>on</w:t>
      </w:r>
      <w:r w:rsidR="005335F7" w:rsidRPr="003B24B5">
        <w:rPr>
          <w:rFonts w:ascii="Futura Std Book" w:eastAsia="Calibri" w:hAnsi="Futura Std Book" w:cs="Calibri"/>
          <w:spacing w:val="-2"/>
          <w:sz w:val="22"/>
          <w:szCs w:val="22"/>
          <w:lang w:val="en-US"/>
        </w:rPr>
        <w:t xml:space="preserve"> </w:t>
      </w:r>
      <w:r w:rsidRPr="003B24B5">
        <w:rPr>
          <w:rFonts w:ascii="Futura Std Book" w:eastAsia="Calibri" w:hAnsi="Futura Std Book" w:cs="Calibri"/>
          <w:spacing w:val="-2"/>
          <w:sz w:val="22"/>
          <w:szCs w:val="22"/>
          <w:lang w:val="en-US"/>
        </w:rPr>
        <w:t xml:space="preserve">to immediately support vital </w:t>
      </w:r>
      <w:r w:rsidR="007C57FF" w:rsidRPr="003B24B5">
        <w:rPr>
          <w:rFonts w:ascii="Futura Std Book" w:eastAsia="Calibri" w:hAnsi="Futura Std Book" w:cs="Calibri"/>
          <w:spacing w:val="-2"/>
          <w:sz w:val="22"/>
          <w:szCs w:val="22"/>
          <w:lang w:val="en-US"/>
        </w:rPr>
        <w:t>Violence Against Women and Girls (</w:t>
      </w:r>
      <w:r w:rsidRPr="003B24B5">
        <w:rPr>
          <w:rFonts w:ascii="Futura Std Book" w:eastAsia="Calibri" w:hAnsi="Futura Std Book" w:cs="Calibri"/>
          <w:spacing w:val="-2"/>
          <w:sz w:val="22"/>
          <w:szCs w:val="22"/>
          <w:lang w:val="en-US"/>
        </w:rPr>
        <w:t>VAWG</w:t>
      </w:r>
      <w:r w:rsidR="007C57FF" w:rsidRPr="003B24B5">
        <w:rPr>
          <w:rFonts w:ascii="Futura Std Book" w:eastAsia="Calibri" w:hAnsi="Futura Std Book" w:cs="Calibri"/>
          <w:spacing w:val="-2"/>
          <w:sz w:val="22"/>
          <w:szCs w:val="22"/>
          <w:lang w:val="en-US"/>
        </w:rPr>
        <w:t>)</w:t>
      </w:r>
      <w:r w:rsidRPr="003B24B5">
        <w:rPr>
          <w:rFonts w:ascii="Futura Std Book" w:eastAsia="Calibri" w:hAnsi="Futura Std Book" w:cs="Calibri"/>
          <w:spacing w:val="-2"/>
          <w:sz w:val="22"/>
          <w:szCs w:val="22"/>
          <w:lang w:val="en-US"/>
        </w:rPr>
        <w:t xml:space="preserve"> services, in response </w:t>
      </w:r>
      <w:bookmarkStart w:id="0" w:name="_Hlk127429611"/>
      <w:r w:rsidRPr="003B24B5">
        <w:rPr>
          <w:rFonts w:ascii="Futura Std Book" w:eastAsia="Calibri" w:hAnsi="Futura Std Book" w:cs="Calibri"/>
          <w:spacing w:val="-2"/>
          <w:sz w:val="22"/>
          <w:szCs w:val="22"/>
          <w:lang w:val="en-US"/>
        </w:rPr>
        <w:t xml:space="preserve">to </w:t>
      </w:r>
      <w:proofErr w:type="spellStart"/>
      <w:r w:rsidRPr="003B24B5">
        <w:rPr>
          <w:rFonts w:ascii="Futura Std Book" w:eastAsia="Calibri" w:hAnsi="Futura Std Book" w:cs="Calibri"/>
          <w:spacing w:val="-2"/>
          <w:sz w:val="22"/>
          <w:szCs w:val="22"/>
          <w:lang w:val="en-US"/>
        </w:rPr>
        <w:t>organisations</w:t>
      </w:r>
      <w:proofErr w:type="spellEnd"/>
      <w:r w:rsidRPr="003B24B5">
        <w:rPr>
          <w:rFonts w:ascii="Futura Std Book" w:eastAsia="Calibri" w:hAnsi="Futura Std Book" w:cs="Calibri"/>
          <w:spacing w:val="-2"/>
          <w:sz w:val="22"/>
          <w:szCs w:val="22"/>
          <w:lang w:val="en-US"/>
        </w:rPr>
        <w:t xml:space="preserve"> tackling VAWG in London </w:t>
      </w:r>
      <w:bookmarkEnd w:id="0"/>
      <w:r w:rsidRPr="003B24B5">
        <w:rPr>
          <w:rFonts w:ascii="Futura Std Book" w:eastAsia="Calibri" w:hAnsi="Futura Std Book" w:cs="Calibri"/>
          <w:spacing w:val="-2"/>
          <w:sz w:val="22"/>
          <w:szCs w:val="22"/>
          <w:lang w:val="en-US"/>
        </w:rPr>
        <w:t xml:space="preserve">reporting that the </w:t>
      </w:r>
      <w:r w:rsidR="00906A03" w:rsidRPr="003B24B5">
        <w:rPr>
          <w:rFonts w:ascii="Futura Std Book" w:eastAsia="Calibri" w:hAnsi="Futura Std Book" w:cs="Calibri"/>
          <w:spacing w:val="-2"/>
          <w:sz w:val="22"/>
          <w:szCs w:val="22"/>
          <w:lang w:val="en-US"/>
        </w:rPr>
        <w:t>cost-of-living</w:t>
      </w:r>
      <w:r w:rsidRPr="003B24B5">
        <w:rPr>
          <w:rFonts w:ascii="Futura Std Book" w:eastAsia="Calibri" w:hAnsi="Futura Std Book" w:cs="Calibri"/>
          <w:spacing w:val="-2"/>
          <w:sz w:val="22"/>
          <w:szCs w:val="22"/>
          <w:lang w:val="en-US"/>
        </w:rPr>
        <w:t xml:space="preserve"> crisis is disproportionately impacting women and girls</w:t>
      </w:r>
      <w:r w:rsidR="00FF1109" w:rsidRPr="003B24B5">
        <w:rPr>
          <w:rFonts w:ascii="Futura Std Book" w:eastAsia="Calibri" w:hAnsi="Futura Std Book" w:cs="Calibri"/>
          <w:spacing w:val="-2"/>
          <w:sz w:val="22"/>
          <w:szCs w:val="22"/>
          <w:lang w:val="en-US"/>
        </w:rPr>
        <w:t>.</w:t>
      </w:r>
    </w:p>
    <w:p w14:paraId="49C6B38D" w14:textId="05D82055" w:rsidR="00CC1B62" w:rsidRPr="004E398B" w:rsidRDefault="005335F7" w:rsidP="00CC1B62">
      <w:pPr>
        <w:pStyle w:val="NormalWeb"/>
        <w:shd w:val="clear" w:color="auto" w:fill="FFFFFF" w:themeFill="background1"/>
        <w:spacing w:line="333" w:lineRule="atLeast"/>
        <w:rPr>
          <w:rFonts w:ascii="Futura Std Book" w:eastAsia="Calibri" w:hAnsi="Futura Std Book" w:cs="Calibri"/>
          <w:spacing w:val="-2"/>
          <w:sz w:val="22"/>
          <w:szCs w:val="22"/>
        </w:rPr>
      </w:pPr>
      <w:r w:rsidRPr="003B24B5">
        <w:rPr>
          <w:rFonts w:ascii="Futura Std Book" w:eastAsia="Calibri" w:hAnsi="Futura Std Book" w:cs="Calibri"/>
          <w:spacing w:val="-2"/>
          <w:sz w:val="22"/>
          <w:szCs w:val="22"/>
        </w:rPr>
        <w:t>The Mayor’s Office for Policing and Crime (</w:t>
      </w:r>
      <w:r w:rsidR="00CC1B62" w:rsidRPr="004E398B">
        <w:rPr>
          <w:rFonts w:ascii="Futura Std Book" w:eastAsia="Calibri" w:hAnsi="Futura Std Book" w:cs="Calibri"/>
          <w:spacing w:val="-2"/>
          <w:sz w:val="22"/>
          <w:szCs w:val="22"/>
        </w:rPr>
        <w:t>MOPAC</w:t>
      </w:r>
      <w:r w:rsidRPr="003B24B5">
        <w:rPr>
          <w:rFonts w:ascii="Futura Std Book" w:eastAsia="Calibri" w:hAnsi="Futura Std Book" w:cs="Calibri"/>
          <w:spacing w:val="-2"/>
          <w:sz w:val="22"/>
          <w:szCs w:val="22"/>
        </w:rPr>
        <w:t>)</w:t>
      </w:r>
      <w:r w:rsidR="00CC1B62" w:rsidRPr="004E398B">
        <w:rPr>
          <w:rFonts w:ascii="Futura Std Book" w:eastAsia="Calibri" w:hAnsi="Futura Std Book" w:cs="Calibri"/>
          <w:spacing w:val="-2"/>
          <w:sz w:val="22"/>
          <w:szCs w:val="22"/>
        </w:rPr>
        <w:t xml:space="preserve"> commissions </w:t>
      </w:r>
      <w:proofErr w:type="gramStart"/>
      <w:r w:rsidR="00CC1B62" w:rsidRPr="004E398B">
        <w:rPr>
          <w:rFonts w:ascii="Futura Std Book" w:eastAsia="Calibri" w:hAnsi="Futura Std Book" w:cs="Calibri"/>
          <w:spacing w:val="-2"/>
          <w:sz w:val="22"/>
          <w:szCs w:val="22"/>
        </w:rPr>
        <w:t>a large number of</w:t>
      </w:r>
      <w:proofErr w:type="gramEnd"/>
      <w:r w:rsidR="00CC1B62" w:rsidRPr="004E398B">
        <w:rPr>
          <w:rFonts w:ascii="Futura Std Book" w:eastAsia="Calibri" w:hAnsi="Futura Std Book" w:cs="Calibri"/>
          <w:spacing w:val="-2"/>
          <w:sz w:val="22"/>
          <w:szCs w:val="22"/>
        </w:rPr>
        <w:t xml:space="preserve"> </w:t>
      </w:r>
      <w:r w:rsidR="00FF1BA7">
        <w:rPr>
          <w:rFonts w:ascii="Futura Std Book" w:eastAsia="Calibri" w:hAnsi="Futura Std Book" w:cs="Calibri"/>
          <w:spacing w:val="-2"/>
          <w:sz w:val="22"/>
          <w:szCs w:val="22"/>
        </w:rPr>
        <w:t>VAWG</w:t>
      </w:r>
      <w:r w:rsidR="00CC1B62" w:rsidRPr="004E398B">
        <w:rPr>
          <w:rFonts w:ascii="Futura Std Book" w:eastAsia="Calibri" w:hAnsi="Futura Std Book" w:cs="Calibri"/>
          <w:spacing w:val="-2"/>
          <w:sz w:val="22"/>
          <w:szCs w:val="22"/>
        </w:rPr>
        <w:t xml:space="preserve"> support services in London, including specialist and/or grassroots services supporting Black and minoriti</w:t>
      </w:r>
      <w:r w:rsidR="006A1B8A">
        <w:rPr>
          <w:rFonts w:ascii="Futura Std Book" w:eastAsia="Calibri" w:hAnsi="Futura Std Book" w:cs="Calibri"/>
          <w:spacing w:val="-2"/>
          <w:sz w:val="22"/>
          <w:szCs w:val="22"/>
        </w:rPr>
        <w:t>s</w:t>
      </w:r>
      <w:r w:rsidR="00CC1B62" w:rsidRPr="004E398B">
        <w:rPr>
          <w:rFonts w:ascii="Futura Std Book" w:eastAsia="Calibri" w:hAnsi="Futura Std Book" w:cs="Calibri"/>
          <w:spacing w:val="-2"/>
          <w:sz w:val="22"/>
          <w:szCs w:val="22"/>
        </w:rPr>
        <w:t xml:space="preserve">ed groups in the capital. </w:t>
      </w:r>
      <w:r w:rsidR="00045694" w:rsidRPr="003B24B5">
        <w:rPr>
          <w:rFonts w:ascii="Futura Std Book" w:eastAsia="Calibri" w:hAnsi="Futura Std Book" w:cs="Calibri"/>
          <w:spacing w:val="-2"/>
          <w:sz w:val="22"/>
          <w:szCs w:val="22"/>
          <w:lang w:val="en-US"/>
        </w:rPr>
        <w:t>Those services supporting victims</w:t>
      </w:r>
      <w:r w:rsidR="00267D00">
        <w:rPr>
          <w:rFonts w:ascii="Futura Std Book" w:eastAsia="Calibri" w:hAnsi="Futura Std Book" w:cs="Calibri"/>
          <w:spacing w:val="-2"/>
          <w:sz w:val="22"/>
          <w:szCs w:val="22"/>
          <w:lang w:val="en-US"/>
        </w:rPr>
        <w:t xml:space="preserve"> and </w:t>
      </w:r>
      <w:r w:rsidR="00045694" w:rsidRPr="003B24B5">
        <w:rPr>
          <w:rFonts w:ascii="Futura Std Book" w:eastAsia="Calibri" w:hAnsi="Futura Std Book" w:cs="Calibri"/>
          <w:spacing w:val="-2"/>
          <w:sz w:val="22"/>
          <w:szCs w:val="22"/>
          <w:lang w:val="en-US"/>
        </w:rPr>
        <w:t xml:space="preserve">survivors of VAWG, and their families, are all reporting concerns about the impact of the </w:t>
      </w:r>
      <w:r w:rsidR="00906A03" w:rsidRPr="003B24B5">
        <w:rPr>
          <w:rFonts w:ascii="Futura Std Book" w:eastAsia="Calibri" w:hAnsi="Futura Std Book" w:cs="Calibri"/>
          <w:spacing w:val="-2"/>
          <w:sz w:val="22"/>
          <w:szCs w:val="22"/>
          <w:lang w:val="en-US"/>
        </w:rPr>
        <w:t>cost-of-living</w:t>
      </w:r>
      <w:r w:rsidR="00045694" w:rsidRPr="003B24B5">
        <w:rPr>
          <w:rFonts w:ascii="Futura Std Book" w:eastAsia="Calibri" w:hAnsi="Futura Std Book" w:cs="Calibri"/>
          <w:spacing w:val="-2"/>
          <w:sz w:val="22"/>
          <w:szCs w:val="22"/>
          <w:lang w:val="en-US"/>
        </w:rPr>
        <w:t xml:space="preserve"> crisis on victims-survivors.</w:t>
      </w:r>
    </w:p>
    <w:p w14:paraId="069F6754" w14:textId="77777777" w:rsidR="002862FE" w:rsidRPr="002862FE" w:rsidRDefault="007E6734" w:rsidP="002862FE">
      <w:pPr>
        <w:pStyle w:val="NormalWeb"/>
        <w:shd w:val="clear" w:color="auto" w:fill="FFFFFF" w:themeFill="background1"/>
        <w:spacing w:line="333" w:lineRule="atLeast"/>
        <w:rPr>
          <w:rFonts w:ascii="Futura Std Book" w:eastAsia="Calibri" w:hAnsi="Futura Std Book" w:cs="Calibri"/>
          <w:spacing w:val="-2"/>
          <w:sz w:val="22"/>
          <w:szCs w:val="22"/>
        </w:rPr>
      </w:pPr>
      <w:r w:rsidRPr="003B24B5">
        <w:rPr>
          <w:rFonts w:ascii="Futura Std Book" w:eastAsia="Calibri" w:hAnsi="Futura Std Book" w:cs="Calibri"/>
          <w:spacing w:val="-2"/>
          <w:sz w:val="22"/>
          <w:szCs w:val="22"/>
        </w:rPr>
        <w:t>S</w:t>
      </w:r>
      <w:r w:rsidRPr="004E398B">
        <w:rPr>
          <w:rFonts w:ascii="Futura Std Book" w:eastAsia="Calibri" w:hAnsi="Futura Std Book" w:cs="Calibri"/>
          <w:spacing w:val="-2"/>
          <w:sz w:val="22"/>
          <w:szCs w:val="22"/>
        </w:rPr>
        <w:t xml:space="preserve">ervices are reporting an increased need for financial support for basic items such as food and travel, as well as rising costs of household bills and accommodation. There are also increasing reports of </w:t>
      </w:r>
      <w:r w:rsidR="005911A1">
        <w:rPr>
          <w:rFonts w:ascii="Futura Std Book" w:eastAsia="Calibri" w:hAnsi="Futura Std Book" w:cs="Calibri"/>
          <w:spacing w:val="-2"/>
          <w:sz w:val="22"/>
          <w:szCs w:val="22"/>
        </w:rPr>
        <w:t xml:space="preserve">women affected by VAWG </w:t>
      </w:r>
      <w:r w:rsidRPr="004E398B">
        <w:rPr>
          <w:rFonts w:ascii="Futura Std Book" w:eastAsia="Calibri" w:hAnsi="Futura Std Book" w:cs="Calibri"/>
          <w:spacing w:val="-2"/>
          <w:sz w:val="22"/>
          <w:szCs w:val="22"/>
        </w:rPr>
        <w:t xml:space="preserve">advising of financial-related barriers preventing them from being able to leave abusive relationships and/or households, resulting in them continuing to be at risk of harm. </w:t>
      </w:r>
      <w:r w:rsidR="008C6DD1" w:rsidRPr="008C6DD1">
        <w:rPr>
          <w:rFonts w:ascii="Futura Std Book" w:eastAsia="Calibri" w:hAnsi="Futura Std Book" w:cs="Calibri"/>
          <w:spacing w:val="-2"/>
          <w:sz w:val="22"/>
          <w:szCs w:val="22"/>
          <w:lang w:val="en-US"/>
        </w:rPr>
        <w:t xml:space="preserve">These reports correlate with findings from the 2022 Women’s Aid </w:t>
      </w:r>
      <w:hyperlink r:id="rId12">
        <w:r w:rsidR="008C6DD1" w:rsidRPr="008C6DD1">
          <w:rPr>
            <w:rStyle w:val="Hyperlink"/>
            <w:rFonts w:ascii="Futura Std Book" w:eastAsia="Calibri" w:hAnsi="Futura Std Book" w:cs="Calibri"/>
            <w:spacing w:val="-2"/>
            <w:sz w:val="22"/>
            <w:szCs w:val="22"/>
            <w:lang w:val="en-US"/>
          </w:rPr>
          <w:t>survey and report</w:t>
        </w:r>
      </w:hyperlink>
      <w:r w:rsidR="008C6DD1" w:rsidRPr="008C6DD1">
        <w:rPr>
          <w:rFonts w:ascii="Futura Std Book" w:eastAsia="Calibri" w:hAnsi="Futura Std Book" w:cs="Calibri"/>
          <w:spacing w:val="-2"/>
          <w:sz w:val="22"/>
          <w:szCs w:val="22"/>
          <w:lang w:val="en-US"/>
        </w:rPr>
        <w:t>.</w:t>
      </w:r>
      <w:r w:rsidR="002862FE" w:rsidRPr="002862FE">
        <w:rPr>
          <w:rFonts w:ascii="Futura Std Book" w:eastAsia="Calibri" w:hAnsi="Futura Std Book" w:cs="Calibri"/>
          <w:spacing w:val="-2"/>
          <w:sz w:val="22"/>
          <w:szCs w:val="22"/>
        </w:rPr>
        <w:t xml:space="preserve"> </w:t>
      </w:r>
    </w:p>
    <w:p w14:paraId="1CADC9D9" w14:textId="7DBA0139" w:rsidR="007E6734" w:rsidRPr="004E398B" w:rsidRDefault="002862FE" w:rsidP="007E6734">
      <w:pPr>
        <w:pStyle w:val="NormalWeb"/>
        <w:shd w:val="clear" w:color="auto" w:fill="FFFFFF" w:themeFill="background1"/>
        <w:spacing w:line="333" w:lineRule="atLeast"/>
        <w:rPr>
          <w:rFonts w:ascii="Futura Std Book" w:eastAsia="Calibri" w:hAnsi="Futura Std Book" w:cs="Calibri"/>
          <w:spacing w:val="-2"/>
          <w:sz w:val="22"/>
          <w:szCs w:val="22"/>
        </w:rPr>
      </w:pPr>
      <w:r w:rsidRPr="002862FE">
        <w:rPr>
          <w:rFonts w:ascii="Futura Std Book" w:eastAsia="Calibri" w:hAnsi="Futura Std Book" w:cs="Calibri"/>
          <w:spacing w:val="-2"/>
          <w:sz w:val="22"/>
          <w:szCs w:val="22"/>
        </w:rPr>
        <w:t xml:space="preserve">The </w:t>
      </w:r>
      <w:r w:rsidR="0045555C" w:rsidRPr="002862FE">
        <w:rPr>
          <w:rFonts w:ascii="Futura Std Book" w:eastAsia="Calibri" w:hAnsi="Futura Std Book" w:cs="Calibri"/>
          <w:spacing w:val="-2"/>
          <w:sz w:val="22"/>
          <w:szCs w:val="22"/>
        </w:rPr>
        <w:t>cost-of-living</w:t>
      </w:r>
      <w:r w:rsidRPr="002862FE">
        <w:rPr>
          <w:rFonts w:ascii="Futura Std Book" w:eastAsia="Calibri" w:hAnsi="Futura Std Book" w:cs="Calibri"/>
          <w:spacing w:val="-2"/>
          <w:sz w:val="22"/>
          <w:szCs w:val="22"/>
        </w:rPr>
        <w:t xml:space="preserve"> crisis follows 2 years of the COVID-19 pandemic and its impact on services, where VAWG organisations have</w:t>
      </w:r>
      <w:r w:rsidR="005D114E">
        <w:rPr>
          <w:rFonts w:ascii="Futura Std Book" w:eastAsia="Calibri" w:hAnsi="Futura Std Book" w:cs="Calibri"/>
          <w:spacing w:val="-2"/>
          <w:sz w:val="22"/>
          <w:szCs w:val="22"/>
        </w:rPr>
        <w:t xml:space="preserve"> already</w:t>
      </w:r>
      <w:r w:rsidRPr="002862FE">
        <w:rPr>
          <w:rFonts w:ascii="Futura Std Book" w:eastAsia="Calibri" w:hAnsi="Futura Std Book" w:cs="Calibri"/>
          <w:spacing w:val="-2"/>
          <w:sz w:val="22"/>
          <w:szCs w:val="22"/>
        </w:rPr>
        <w:t xml:space="preserve"> seen an unprecedented increase in demand and complexity with no sign of this abating. </w:t>
      </w:r>
      <w:r w:rsidR="00624FC0">
        <w:rPr>
          <w:rFonts w:ascii="Futura Std Book" w:eastAsia="Calibri" w:hAnsi="Futura Std Book" w:cs="Calibri"/>
          <w:spacing w:val="-2"/>
          <w:sz w:val="22"/>
          <w:szCs w:val="22"/>
        </w:rPr>
        <w:t xml:space="preserve">This cumulative </w:t>
      </w:r>
      <w:r w:rsidR="00E85F9D">
        <w:rPr>
          <w:rFonts w:ascii="Futura Std Book" w:eastAsia="Calibri" w:hAnsi="Futura Std Book" w:cs="Calibri"/>
          <w:spacing w:val="-2"/>
          <w:sz w:val="22"/>
          <w:szCs w:val="22"/>
        </w:rPr>
        <w:t>impact of crisis</w:t>
      </w:r>
      <w:r w:rsidR="00012335">
        <w:rPr>
          <w:rFonts w:ascii="Futura Std Book" w:eastAsia="Calibri" w:hAnsi="Futura Std Book" w:cs="Calibri"/>
          <w:spacing w:val="-2"/>
          <w:sz w:val="22"/>
          <w:szCs w:val="22"/>
        </w:rPr>
        <w:t xml:space="preserve"> has compounded </w:t>
      </w:r>
      <w:r w:rsidR="00C7339E">
        <w:rPr>
          <w:rFonts w:ascii="Futura Std Book" w:eastAsia="Calibri" w:hAnsi="Futura Std Book" w:cs="Calibri"/>
          <w:spacing w:val="-2"/>
          <w:sz w:val="22"/>
          <w:szCs w:val="22"/>
        </w:rPr>
        <w:t xml:space="preserve">the </w:t>
      </w:r>
      <w:r w:rsidR="00012335">
        <w:rPr>
          <w:rFonts w:ascii="Futura Std Book" w:eastAsia="Calibri" w:hAnsi="Futura Std Book" w:cs="Calibri"/>
          <w:spacing w:val="-2"/>
          <w:sz w:val="22"/>
          <w:szCs w:val="22"/>
        </w:rPr>
        <w:t>structural inequalit</w:t>
      </w:r>
      <w:r w:rsidR="00C7339E">
        <w:rPr>
          <w:rFonts w:ascii="Futura Std Book" w:eastAsia="Calibri" w:hAnsi="Futura Std Book" w:cs="Calibri"/>
          <w:spacing w:val="-2"/>
          <w:sz w:val="22"/>
          <w:szCs w:val="22"/>
        </w:rPr>
        <w:t>ies</w:t>
      </w:r>
      <w:r w:rsidR="00012335">
        <w:rPr>
          <w:rFonts w:ascii="Futura Std Book" w:eastAsia="Calibri" w:hAnsi="Futura Std Book" w:cs="Calibri"/>
          <w:spacing w:val="-2"/>
          <w:sz w:val="22"/>
          <w:szCs w:val="22"/>
        </w:rPr>
        <w:t xml:space="preserve"> affecting women and girls.</w:t>
      </w:r>
      <w:r w:rsidR="00E85F9D">
        <w:rPr>
          <w:rFonts w:ascii="Futura Std Book" w:eastAsia="Calibri" w:hAnsi="Futura Std Book" w:cs="Calibri"/>
          <w:spacing w:val="-2"/>
          <w:sz w:val="22"/>
          <w:szCs w:val="22"/>
        </w:rPr>
        <w:t xml:space="preserve"> </w:t>
      </w:r>
      <w:hyperlink r:id="rId13" w:history="1">
        <w:r w:rsidRPr="000C52E5">
          <w:rPr>
            <w:rStyle w:val="Hyperlink"/>
            <w:rFonts w:ascii="Futura Std Book" w:eastAsia="Calibri" w:hAnsi="Futura Std Book" w:cs="Calibri"/>
            <w:spacing w:val="-2"/>
            <w:sz w:val="22"/>
            <w:szCs w:val="22"/>
          </w:rPr>
          <w:t xml:space="preserve">The </w:t>
        </w:r>
        <w:r w:rsidR="000C52E5" w:rsidRPr="000C52E5">
          <w:rPr>
            <w:rStyle w:val="Hyperlink"/>
            <w:rFonts w:ascii="Futura Std Book" w:eastAsia="Calibri" w:hAnsi="Futura Std Book" w:cs="Calibri"/>
            <w:spacing w:val="-2"/>
            <w:sz w:val="22"/>
            <w:szCs w:val="22"/>
          </w:rPr>
          <w:t>joint statement from the VAWG Sector</w:t>
        </w:r>
      </w:hyperlink>
      <w:r w:rsidRPr="002862FE">
        <w:rPr>
          <w:rFonts w:ascii="Futura Std Book" w:eastAsia="Calibri" w:hAnsi="Futura Std Book" w:cs="Calibri"/>
          <w:spacing w:val="-2"/>
          <w:sz w:val="22"/>
          <w:szCs w:val="22"/>
        </w:rPr>
        <w:t xml:space="preserve"> highlights that </w:t>
      </w:r>
      <w:proofErr w:type="gramStart"/>
      <w:r w:rsidRPr="002862FE">
        <w:rPr>
          <w:rFonts w:ascii="Futura Std Book" w:eastAsia="Calibri" w:hAnsi="Futura Std Book" w:cs="Calibri"/>
          <w:spacing w:val="-2"/>
          <w:sz w:val="22"/>
          <w:szCs w:val="22"/>
        </w:rPr>
        <w:t>the majority of</w:t>
      </w:r>
      <w:proofErr w:type="gramEnd"/>
      <w:r w:rsidRPr="002862FE">
        <w:rPr>
          <w:rFonts w:ascii="Futura Std Book" w:eastAsia="Calibri" w:hAnsi="Futura Std Book" w:cs="Calibri"/>
          <w:spacing w:val="-2"/>
          <w:sz w:val="22"/>
          <w:szCs w:val="22"/>
        </w:rPr>
        <w:t xml:space="preserve"> women</w:t>
      </w:r>
      <w:r w:rsidR="00EE0741">
        <w:rPr>
          <w:rFonts w:ascii="Futura Std Book" w:eastAsia="Calibri" w:hAnsi="Futura Std Book" w:cs="Calibri"/>
          <w:spacing w:val="-2"/>
          <w:sz w:val="22"/>
          <w:szCs w:val="22"/>
        </w:rPr>
        <w:t xml:space="preserve"> and girls</w:t>
      </w:r>
      <w:r w:rsidRPr="002862FE">
        <w:rPr>
          <w:rFonts w:ascii="Futura Std Book" w:eastAsia="Calibri" w:hAnsi="Futura Std Book" w:cs="Calibri"/>
          <w:spacing w:val="-2"/>
          <w:sz w:val="22"/>
          <w:szCs w:val="22"/>
        </w:rPr>
        <w:t xml:space="preserve"> being referred to </w:t>
      </w:r>
      <w:r w:rsidR="00D362DD">
        <w:rPr>
          <w:rFonts w:ascii="Futura Std Book" w:eastAsia="Calibri" w:hAnsi="Futura Std Book" w:cs="Calibri"/>
          <w:spacing w:val="-2"/>
          <w:sz w:val="22"/>
          <w:szCs w:val="22"/>
        </w:rPr>
        <w:t>specialist VAWG services</w:t>
      </w:r>
      <w:r w:rsidRPr="002862FE">
        <w:rPr>
          <w:rFonts w:ascii="Futura Std Book" w:eastAsia="Calibri" w:hAnsi="Futura Std Book" w:cs="Calibri"/>
          <w:spacing w:val="-2"/>
          <w:sz w:val="22"/>
          <w:szCs w:val="22"/>
        </w:rPr>
        <w:t xml:space="preserve"> are struggling with the rising cost of living</w:t>
      </w:r>
      <w:r w:rsidR="00D362DD">
        <w:rPr>
          <w:rFonts w:ascii="Futura Std Book" w:eastAsia="Calibri" w:hAnsi="Futura Std Book" w:cs="Calibri"/>
          <w:spacing w:val="-2"/>
          <w:sz w:val="22"/>
          <w:szCs w:val="22"/>
        </w:rPr>
        <w:t xml:space="preserve"> and that this is</w:t>
      </w:r>
      <w:r w:rsidR="00B42780">
        <w:rPr>
          <w:rFonts w:ascii="Futura Std Book" w:eastAsia="Calibri" w:hAnsi="Futura Std Book" w:cs="Calibri"/>
          <w:spacing w:val="-2"/>
          <w:sz w:val="22"/>
          <w:szCs w:val="22"/>
        </w:rPr>
        <w:t xml:space="preserve"> leading to women and children </w:t>
      </w:r>
      <w:r w:rsidR="00B1662F" w:rsidRPr="00B1662F">
        <w:rPr>
          <w:rFonts w:ascii="Futura Std Book" w:eastAsia="Calibri" w:hAnsi="Futura Std Book" w:cs="Calibri"/>
          <w:spacing w:val="-2"/>
          <w:sz w:val="22"/>
          <w:szCs w:val="22"/>
          <w:lang w:val="en-US"/>
        </w:rPr>
        <w:t>staying in dangerous situations because they fear they are unable to survive economically on their own</w:t>
      </w:r>
      <w:r w:rsidRPr="002862FE">
        <w:rPr>
          <w:rFonts w:ascii="Futura Std Book" w:eastAsia="Calibri" w:hAnsi="Futura Std Book" w:cs="Calibri"/>
          <w:spacing w:val="-2"/>
          <w:sz w:val="22"/>
          <w:szCs w:val="22"/>
          <w:vertAlign w:val="superscript"/>
        </w:rPr>
        <w:footnoteReference w:id="2"/>
      </w:r>
      <w:r w:rsidRPr="002862FE">
        <w:rPr>
          <w:rFonts w:ascii="Futura Std Book" w:eastAsia="Calibri" w:hAnsi="Futura Std Book" w:cs="Calibri"/>
          <w:spacing w:val="-2"/>
          <w:sz w:val="22"/>
          <w:szCs w:val="22"/>
        </w:rPr>
        <w:t xml:space="preserve">. </w:t>
      </w:r>
    </w:p>
    <w:p w14:paraId="301C1AC4" w14:textId="380A9A0F" w:rsidR="00294DDD" w:rsidRPr="003B24B5" w:rsidRDefault="006959E8" w:rsidP="003B24B5">
      <w:pPr>
        <w:pStyle w:val="NormalWeb"/>
        <w:shd w:val="clear" w:color="auto" w:fill="FFFFFF" w:themeFill="background1"/>
        <w:spacing w:line="333" w:lineRule="atLeast"/>
        <w:rPr>
          <w:rFonts w:ascii="Futura Std Book" w:eastAsia="Calibri" w:hAnsi="Futura Std Book" w:cs="Calibri"/>
          <w:spacing w:val="-2"/>
          <w:sz w:val="22"/>
          <w:szCs w:val="22"/>
          <w:lang w:val="en-US"/>
        </w:rPr>
      </w:pPr>
      <w:r w:rsidRPr="006959E8">
        <w:rPr>
          <w:rFonts w:ascii="Futura Std Book" w:eastAsia="Calibri" w:hAnsi="Futura Std Book" w:cs="Calibri"/>
          <w:spacing w:val="-2"/>
          <w:sz w:val="22"/>
          <w:szCs w:val="22"/>
        </w:rPr>
        <w:t xml:space="preserve">The </w:t>
      </w:r>
      <w:proofErr w:type="gramStart"/>
      <w:r w:rsidRPr="006959E8">
        <w:rPr>
          <w:rFonts w:ascii="Futura Std Book" w:eastAsia="Calibri" w:hAnsi="Futura Std Book" w:cs="Calibri"/>
          <w:spacing w:val="-2"/>
          <w:sz w:val="22"/>
          <w:szCs w:val="22"/>
        </w:rPr>
        <w:t>Mayor’s</w:t>
      </w:r>
      <w:proofErr w:type="gramEnd"/>
      <w:r w:rsidRPr="006959E8">
        <w:rPr>
          <w:rFonts w:ascii="Futura Std Book" w:eastAsia="Calibri" w:hAnsi="Futura Std Book" w:cs="Calibri"/>
          <w:spacing w:val="-2"/>
          <w:sz w:val="22"/>
          <w:szCs w:val="22"/>
        </w:rPr>
        <w:t xml:space="preserve"> renewed action to build a safer London for everyone comes as recent incidents across the UK have highlighted the growing epidemic of VAWG and the need for more to be done </w:t>
      </w:r>
      <w:r w:rsidR="00C17855">
        <w:rPr>
          <w:rFonts w:ascii="Futura Std Book" w:eastAsia="Calibri" w:hAnsi="Futura Std Book" w:cs="Calibri"/>
          <w:spacing w:val="-2"/>
          <w:sz w:val="22"/>
          <w:szCs w:val="22"/>
        </w:rPr>
        <w:t xml:space="preserve">to achieve the </w:t>
      </w:r>
      <w:r w:rsidR="00FA0EFD">
        <w:rPr>
          <w:rFonts w:ascii="Futura Std Book" w:eastAsia="Calibri" w:hAnsi="Futura Std Book" w:cs="Calibri"/>
          <w:spacing w:val="-2"/>
          <w:sz w:val="22"/>
          <w:szCs w:val="22"/>
        </w:rPr>
        <w:t>Mayor’s ambition of eradicating VAWG</w:t>
      </w:r>
      <w:r w:rsidR="00DA6AFA">
        <w:rPr>
          <w:rFonts w:ascii="Futura Std Book" w:eastAsia="Calibri" w:hAnsi="Futura Std Book" w:cs="Calibri"/>
          <w:spacing w:val="-2"/>
          <w:sz w:val="22"/>
          <w:szCs w:val="22"/>
        </w:rPr>
        <w:t>,</w:t>
      </w:r>
      <w:r w:rsidR="001D61D6">
        <w:rPr>
          <w:rFonts w:ascii="Futura Std Book" w:eastAsia="Calibri" w:hAnsi="Futura Std Book" w:cs="Calibri"/>
          <w:spacing w:val="-2"/>
          <w:sz w:val="22"/>
          <w:szCs w:val="22"/>
        </w:rPr>
        <w:t xml:space="preserve"> </w:t>
      </w:r>
      <w:r w:rsidRPr="006959E8">
        <w:rPr>
          <w:rFonts w:ascii="Futura Std Book" w:eastAsia="Calibri" w:hAnsi="Futura Std Book" w:cs="Calibri"/>
          <w:spacing w:val="-2"/>
          <w:sz w:val="22"/>
          <w:szCs w:val="22"/>
        </w:rPr>
        <w:t xml:space="preserve">and </w:t>
      </w:r>
      <w:r w:rsidR="009068C1">
        <w:rPr>
          <w:rFonts w:ascii="Futura Std Book" w:eastAsia="Calibri" w:hAnsi="Futura Std Book" w:cs="Calibri"/>
          <w:spacing w:val="-2"/>
          <w:sz w:val="22"/>
          <w:szCs w:val="22"/>
        </w:rPr>
        <w:t xml:space="preserve">to </w:t>
      </w:r>
      <w:r w:rsidRPr="006959E8">
        <w:rPr>
          <w:rFonts w:ascii="Futura Std Book" w:eastAsia="Calibri" w:hAnsi="Futura Std Book" w:cs="Calibri"/>
          <w:spacing w:val="-2"/>
          <w:sz w:val="22"/>
          <w:szCs w:val="22"/>
        </w:rPr>
        <w:t>ensure those most vulnerable during the cost of living crisis have access to the help they need.</w:t>
      </w:r>
      <w:r w:rsidR="008C6DD1" w:rsidRPr="003B24B5">
        <w:rPr>
          <w:rFonts w:cstheme="minorBidi"/>
          <w:color w:val="000000" w:themeColor="text1"/>
          <w:sz w:val="22"/>
          <w:szCs w:val="22"/>
        </w:rPr>
        <w:t xml:space="preserve"> </w:t>
      </w:r>
    </w:p>
    <w:p w14:paraId="42A2562E" w14:textId="5BF22825" w:rsidR="00A5255F" w:rsidRPr="00566682" w:rsidRDefault="004E398B" w:rsidP="00566682">
      <w:pPr>
        <w:pStyle w:val="NormalWeb"/>
        <w:shd w:val="clear" w:color="auto" w:fill="FFFFFF" w:themeFill="background1"/>
        <w:spacing w:before="0" w:beforeAutospacing="0" w:line="333" w:lineRule="atLeast"/>
        <w:rPr>
          <w:rFonts w:ascii="Futura Std Book" w:eastAsia="Calibri" w:hAnsi="Futura Std Book" w:cs="Calibri"/>
          <w:spacing w:val="-2"/>
          <w:sz w:val="22"/>
          <w:szCs w:val="22"/>
          <w:lang w:eastAsia="en-US"/>
        </w:rPr>
      </w:pPr>
      <w:r w:rsidRPr="003B24B5">
        <w:rPr>
          <w:rFonts w:ascii="Futura Std Book" w:eastAsia="Calibri" w:hAnsi="Futura Std Book" w:cs="Calibri"/>
          <w:spacing w:val="-2"/>
          <w:sz w:val="22"/>
          <w:szCs w:val="22"/>
          <w:lang w:eastAsia="en-US"/>
        </w:rPr>
        <w:t xml:space="preserve">This </w:t>
      </w:r>
      <w:r w:rsidR="072D5A7D" w:rsidRPr="003B24B5">
        <w:rPr>
          <w:rFonts w:ascii="Futura Std Book" w:eastAsia="Calibri" w:hAnsi="Futura Std Book" w:cs="Calibri"/>
          <w:spacing w:val="-2"/>
          <w:sz w:val="22"/>
          <w:szCs w:val="22"/>
          <w:lang w:eastAsia="en-US"/>
        </w:rPr>
        <w:t xml:space="preserve">Fund </w:t>
      </w:r>
      <w:r w:rsidRPr="003B24B5">
        <w:rPr>
          <w:rFonts w:ascii="Futura Std Book" w:eastAsia="Calibri" w:hAnsi="Futura Std Book" w:cs="Calibri"/>
          <w:spacing w:val="-2"/>
          <w:sz w:val="22"/>
          <w:szCs w:val="22"/>
          <w:lang w:eastAsia="en-US"/>
        </w:rPr>
        <w:t>will</w:t>
      </w:r>
      <w:r w:rsidR="072D5A7D" w:rsidRPr="003B24B5">
        <w:rPr>
          <w:rFonts w:ascii="Futura Std Book" w:eastAsia="Calibri" w:hAnsi="Futura Std Book" w:cs="Calibri"/>
          <w:spacing w:val="-2"/>
          <w:sz w:val="22"/>
          <w:szCs w:val="22"/>
          <w:lang w:eastAsia="en-US"/>
        </w:rPr>
        <w:t xml:space="preserve"> </w:t>
      </w:r>
      <w:r w:rsidR="2F48D482" w:rsidRPr="003B24B5">
        <w:rPr>
          <w:rFonts w:ascii="Futura Std Book" w:eastAsia="Calibri" w:hAnsi="Futura Std Book" w:cs="Calibri"/>
          <w:spacing w:val="-2"/>
          <w:sz w:val="22"/>
          <w:szCs w:val="22"/>
          <w:lang w:eastAsia="en-US"/>
        </w:rPr>
        <w:t xml:space="preserve">provide </w:t>
      </w:r>
      <w:r w:rsidR="00303B05">
        <w:rPr>
          <w:rFonts w:ascii="Futura Std Book" w:eastAsia="Calibri" w:hAnsi="Futura Std Book" w:cs="Calibri"/>
          <w:spacing w:val="-2"/>
          <w:sz w:val="22"/>
          <w:szCs w:val="22"/>
          <w:lang w:eastAsia="en-US"/>
        </w:rPr>
        <w:t>grants</w:t>
      </w:r>
      <w:r w:rsidR="44D4E62D" w:rsidRPr="003B24B5">
        <w:rPr>
          <w:rFonts w:ascii="Futura Std Book" w:eastAsia="Calibri" w:hAnsi="Futura Std Book" w:cs="Calibri"/>
          <w:spacing w:val="-2"/>
          <w:sz w:val="22"/>
          <w:szCs w:val="22"/>
          <w:lang w:eastAsia="en-US"/>
        </w:rPr>
        <w:t xml:space="preserve"> of up to £</w:t>
      </w:r>
      <w:r w:rsidR="008C7047" w:rsidRPr="003B24B5">
        <w:rPr>
          <w:rFonts w:ascii="Futura Std Book" w:eastAsia="Calibri" w:hAnsi="Futura Std Book" w:cs="Calibri"/>
          <w:spacing w:val="-2"/>
          <w:sz w:val="22"/>
          <w:szCs w:val="22"/>
          <w:lang w:eastAsia="en-US"/>
        </w:rPr>
        <w:t>3</w:t>
      </w:r>
      <w:r w:rsidR="44D4E62D" w:rsidRPr="003B24B5">
        <w:rPr>
          <w:rFonts w:ascii="Futura Std Book" w:eastAsia="Calibri" w:hAnsi="Futura Std Book" w:cs="Calibri"/>
          <w:spacing w:val="-2"/>
          <w:sz w:val="22"/>
          <w:szCs w:val="22"/>
          <w:lang w:eastAsia="en-US"/>
        </w:rPr>
        <w:t>0,000</w:t>
      </w:r>
      <w:r w:rsidR="7CD89B63" w:rsidRPr="003B24B5">
        <w:rPr>
          <w:rFonts w:ascii="Futura Std Book" w:eastAsia="Calibri" w:hAnsi="Futura Std Book" w:cs="Calibri"/>
          <w:spacing w:val="-2"/>
          <w:sz w:val="22"/>
          <w:szCs w:val="22"/>
          <w:lang w:eastAsia="en-US"/>
        </w:rPr>
        <w:t xml:space="preserve"> </w:t>
      </w:r>
      <w:r w:rsidR="44D4E62D" w:rsidRPr="003B24B5">
        <w:rPr>
          <w:rFonts w:ascii="Futura Std Book" w:eastAsia="Calibri" w:hAnsi="Futura Std Book" w:cs="Calibri"/>
          <w:spacing w:val="-2"/>
          <w:sz w:val="22"/>
          <w:szCs w:val="22"/>
          <w:lang w:eastAsia="en-US"/>
        </w:rPr>
        <w:t xml:space="preserve">to </w:t>
      </w:r>
      <w:r w:rsidR="003A745C" w:rsidRPr="003B24B5">
        <w:rPr>
          <w:rFonts w:ascii="Futura Std Book" w:eastAsia="Calibri" w:hAnsi="Futura Std Book" w:cs="Calibri"/>
          <w:spacing w:val="-2"/>
          <w:sz w:val="22"/>
          <w:szCs w:val="22"/>
          <w:lang w:eastAsia="en-US"/>
        </w:rPr>
        <w:t>community-</w:t>
      </w:r>
      <w:r w:rsidR="44D4E62D" w:rsidRPr="003B24B5">
        <w:rPr>
          <w:rFonts w:ascii="Futura Std Book" w:eastAsia="Calibri" w:hAnsi="Futura Std Book" w:cs="Calibri"/>
          <w:spacing w:val="-2"/>
          <w:sz w:val="22"/>
          <w:szCs w:val="22"/>
          <w:lang w:eastAsia="en-US"/>
        </w:rPr>
        <w:t xml:space="preserve">based organisations </w:t>
      </w:r>
      <w:r w:rsidR="008C6DD1" w:rsidRPr="003B24B5">
        <w:rPr>
          <w:rFonts w:ascii="Futura Std Book" w:eastAsia="Calibri" w:hAnsi="Futura Std Book" w:cs="Calibri"/>
          <w:spacing w:val="-2"/>
          <w:sz w:val="22"/>
          <w:szCs w:val="22"/>
          <w:lang w:val="en-US" w:eastAsia="en-US"/>
        </w:rPr>
        <w:t>tackling VAWG in London</w:t>
      </w:r>
      <w:r w:rsidRPr="003B24B5">
        <w:rPr>
          <w:rFonts w:ascii="Futura Std Book" w:eastAsia="Calibri" w:hAnsi="Futura Std Book" w:cs="Calibri"/>
          <w:spacing w:val="-2"/>
          <w:sz w:val="22"/>
          <w:szCs w:val="22"/>
          <w:lang w:eastAsia="en-US"/>
        </w:rPr>
        <w:t>, enabling organi</w:t>
      </w:r>
      <w:r w:rsidR="00C24BD5" w:rsidRPr="003B24B5">
        <w:rPr>
          <w:rFonts w:ascii="Futura Std Book" w:eastAsia="Calibri" w:hAnsi="Futura Std Book" w:cs="Calibri"/>
          <w:spacing w:val="-2"/>
          <w:sz w:val="22"/>
          <w:szCs w:val="22"/>
          <w:lang w:eastAsia="en-US"/>
        </w:rPr>
        <w:t xml:space="preserve">sations </w:t>
      </w:r>
      <w:r w:rsidR="001E097C" w:rsidRPr="003B24B5">
        <w:rPr>
          <w:rFonts w:ascii="Futura Std Book" w:eastAsia="Calibri" w:hAnsi="Futura Std Book" w:cs="Calibri"/>
          <w:spacing w:val="-2"/>
          <w:sz w:val="22"/>
          <w:szCs w:val="22"/>
          <w:lang w:eastAsia="en-US"/>
        </w:rPr>
        <w:t xml:space="preserve">to </w:t>
      </w:r>
      <w:r w:rsidR="44D4E62D" w:rsidRPr="003B24B5">
        <w:rPr>
          <w:rFonts w:ascii="Futura Std Book" w:eastAsia="Calibri" w:hAnsi="Futura Std Book" w:cs="Calibri"/>
          <w:spacing w:val="-2"/>
          <w:sz w:val="22"/>
          <w:szCs w:val="22"/>
          <w:lang w:eastAsia="en-US"/>
        </w:rPr>
        <w:t xml:space="preserve">respond to the immediate impacts of the </w:t>
      </w:r>
      <w:proofErr w:type="gramStart"/>
      <w:r w:rsidR="008668E9" w:rsidRPr="003B24B5">
        <w:rPr>
          <w:rFonts w:ascii="Futura Std Book" w:eastAsia="Calibri" w:hAnsi="Futura Std Book" w:cs="Calibri"/>
          <w:spacing w:val="-2"/>
          <w:sz w:val="22"/>
          <w:szCs w:val="22"/>
          <w:lang w:eastAsia="en-US"/>
        </w:rPr>
        <w:t>cost</w:t>
      </w:r>
      <w:r w:rsidR="00811898">
        <w:rPr>
          <w:rFonts w:ascii="Futura Std Book" w:eastAsia="Calibri" w:hAnsi="Futura Std Book" w:cs="Calibri"/>
          <w:spacing w:val="-2"/>
          <w:sz w:val="22"/>
          <w:szCs w:val="22"/>
          <w:lang w:eastAsia="en-US"/>
        </w:rPr>
        <w:t xml:space="preserve"> </w:t>
      </w:r>
      <w:r w:rsidR="008668E9">
        <w:rPr>
          <w:rFonts w:ascii="Futura Std Book" w:eastAsia="Calibri" w:hAnsi="Futura Std Book" w:cs="Calibri"/>
          <w:spacing w:val="-2"/>
          <w:sz w:val="22"/>
          <w:szCs w:val="22"/>
          <w:lang w:eastAsia="en-US"/>
        </w:rPr>
        <w:t>of</w:t>
      </w:r>
      <w:r w:rsidR="00811898">
        <w:rPr>
          <w:rFonts w:ascii="Futura Std Book" w:eastAsia="Calibri" w:hAnsi="Futura Std Book" w:cs="Calibri"/>
          <w:spacing w:val="-2"/>
          <w:sz w:val="22"/>
          <w:szCs w:val="22"/>
          <w:lang w:eastAsia="en-US"/>
        </w:rPr>
        <w:t xml:space="preserve"> </w:t>
      </w:r>
      <w:r w:rsidR="008668E9">
        <w:rPr>
          <w:rFonts w:ascii="Futura Std Book" w:eastAsia="Calibri" w:hAnsi="Futura Std Book" w:cs="Calibri"/>
          <w:spacing w:val="-2"/>
          <w:sz w:val="22"/>
          <w:szCs w:val="22"/>
          <w:lang w:eastAsia="en-US"/>
        </w:rPr>
        <w:t>living</w:t>
      </w:r>
      <w:proofErr w:type="gramEnd"/>
      <w:r w:rsidR="44D4E62D" w:rsidRPr="003B24B5">
        <w:rPr>
          <w:rFonts w:ascii="Futura Std Book" w:eastAsia="Calibri" w:hAnsi="Futura Std Book" w:cs="Calibri"/>
          <w:spacing w:val="-2"/>
          <w:sz w:val="22"/>
          <w:szCs w:val="22"/>
          <w:lang w:eastAsia="en-US"/>
        </w:rPr>
        <w:t xml:space="preserve"> crisis</w:t>
      </w:r>
      <w:r w:rsidR="00CB6137" w:rsidRPr="003B24B5">
        <w:rPr>
          <w:rFonts w:ascii="Futura Std Book" w:eastAsia="Calibri" w:hAnsi="Futura Std Book" w:cs="Calibri"/>
          <w:spacing w:val="-2"/>
          <w:sz w:val="22"/>
          <w:szCs w:val="22"/>
          <w:lang w:eastAsia="en-US"/>
        </w:rPr>
        <w:t xml:space="preserve"> </w:t>
      </w:r>
      <w:r w:rsidR="005C4E9F" w:rsidRPr="003B24B5">
        <w:rPr>
          <w:rFonts w:ascii="Futura Std Book" w:eastAsia="Calibri" w:hAnsi="Futura Std Book" w:cs="Calibri"/>
          <w:spacing w:val="-2"/>
          <w:sz w:val="22"/>
          <w:szCs w:val="22"/>
          <w:lang w:eastAsia="en-US"/>
        </w:rPr>
        <w:t xml:space="preserve">on the women </w:t>
      </w:r>
      <w:r w:rsidR="00EE0741">
        <w:rPr>
          <w:rFonts w:ascii="Futura Std Book" w:eastAsia="Calibri" w:hAnsi="Futura Std Book" w:cs="Calibri"/>
          <w:spacing w:val="-2"/>
          <w:sz w:val="22"/>
          <w:szCs w:val="22"/>
          <w:lang w:eastAsia="en-US"/>
        </w:rPr>
        <w:t xml:space="preserve">and girls </w:t>
      </w:r>
      <w:r w:rsidR="005C4E9F" w:rsidRPr="003B24B5">
        <w:rPr>
          <w:rFonts w:ascii="Futura Std Book" w:eastAsia="Calibri" w:hAnsi="Futura Std Book" w:cs="Calibri"/>
          <w:spacing w:val="-2"/>
          <w:sz w:val="22"/>
          <w:szCs w:val="22"/>
          <w:lang w:eastAsia="en-US"/>
        </w:rPr>
        <w:t xml:space="preserve">they support </w:t>
      </w:r>
      <w:r w:rsidR="00CB6137" w:rsidRPr="003B24B5">
        <w:rPr>
          <w:rFonts w:ascii="Futura Std Book" w:eastAsia="Calibri" w:hAnsi="Futura Std Book" w:cs="Calibri"/>
          <w:spacing w:val="-2"/>
          <w:sz w:val="22"/>
          <w:szCs w:val="22"/>
          <w:lang w:eastAsia="en-US"/>
        </w:rPr>
        <w:t>in their communities</w:t>
      </w:r>
      <w:r w:rsidR="44D4E62D" w:rsidRPr="003B24B5">
        <w:rPr>
          <w:rFonts w:ascii="Futura Std Book" w:eastAsia="Calibri" w:hAnsi="Futura Std Book" w:cs="Calibri"/>
          <w:spacing w:val="-2"/>
          <w:sz w:val="22"/>
          <w:szCs w:val="22"/>
          <w:lang w:eastAsia="en-US"/>
        </w:rPr>
        <w:t>.</w:t>
      </w:r>
      <w:r w:rsidR="00B26751">
        <w:rPr>
          <w:rFonts w:ascii="Futura Std Book" w:eastAsia="Calibri" w:hAnsi="Futura Std Book" w:cs="Calibri"/>
          <w:spacing w:val="-2"/>
          <w:sz w:val="22"/>
          <w:szCs w:val="22"/>
          <w:lang w:eastAsia="en-US"/>
        </w:rPr>
        <w:t xml:space="preserve"> </w:t>
      </w:r>
    </w:p>
    <w:p w14:paraId="5FE65949" w14:textId="5573481D" w:rsidR="009C7AA7" w:rsidRPr="00566682" w:rsidRDefault="3AF1C369" w:rsidP="002D500E">
      <w:pPr>
        <w:pStyle w:val="07Subheadleveltwo"/>
        <w:rPr>
          <w:rFonts w:ascii="Futura Std Book" w:hAnsi="Futura Std Book"/>
          <w:color w:val="D9222A"/>
          <w:lang w:val="en-GB"/>
        </w:rPr>
      </w:pPr>
      <w:r w:rsidRPr="00566682">
        <w:rPr>
          <w:rFonts w:ascii="Futura Std Book" w:hAnsi="Futura Std Book"/>
          <w:color w:val="D9222A"/>
          <w:lang w:val="en-GB"/>
        </w:rPr>
        <w:t xml:space="preserve">Grant </w:t>
      </w:r>
      <w:r w:rsidR="00DB7460" w:rsidRPr="00566682">
        <w:rPr>
          <w:rFonts w:ascii="Futura Std Book" w:hAnsi="Futura Std Book"/>
          <w:color w:val="D9222A"/>
          <w:lang w:val="en-GB"/>
        </w:rPr>
        <w:t>s</w:t>
      </w:r>
      <w:r w:rsidRPr="00566682">
        <w:rPr>
          <w:rFonts w:ascii="Futura Std Book" w:hAnsi="Futura Std Book"/>
          <w:color w:val="D9222A"/>
          <w:lang w:val="en-GB"/>
        </w:rPr>
        <w:t xml:space="preserve">ize </w:t>
      </w:r>
      <w:r w:rsidR="3345F760" w:rsidRPr="00566682">
        <w:rPr>
          <w:rFonts w:ascii="Futura Std Book" w:hAnsi="Futura Std Book"/>
          <w:color w:val="D9222A"/>
          <w:lang w:val="en-GB"/>
        </w:rPr>
        <w:t xml:space="preserve">and </w:t>
      </w:r>
      <w:r w:rsidR="00DB7460" w:rsidRPr="00566682">
        <w:rPr>
          <w:rFonts w:ascii="Futura Std Book" w:hAnsi="Futura Std Book"/>
          <w:color w:val="D9222A"/>
          <w:lang w:val="en-GB"/>
        </w:rPr>
        <w:t>t</w:t>
      </w:r>
      <w:r w:rsidR="3345F760" w:rsidRPr="00566682">
        <w:rPr>
          <w:rFonts w:ascii="Futura Std Book" w:hAnsi="Futura Std Book"/>
          <w:color w:val="D9222A"/>
          <w:lang w:val="en-GB"/>
        </w:rPr>
        <w:t>ype</w:t>
      </w:r>
    </w:p>
    <w:p w14:paraId="3337697D" w14:textId="77777777" w:rsidR="008D5C48" w:rsidRPr="008D5C48" w:rsidRDefault="00D01D6E" w:rsidP="0031133F">
      <w:pPr>
        <w:pStyle w:val="ListParagraph"/>
        <w:numPr>
          <w:ilvl w:val="0"/>
          <w:numId w:val="3"/>
        </w:numPr>
        <w:spacing w:line="264" w:lineRule="auto"/>
        <w:ind w:left="714" w:hanging="357"/>
        <w:rPr>
          <w:rFonts w:ascii="Futura Std Book" w:eastAsia="Calibri" w:hAnsi="Futura Std Book" w:cs="Calibri"/>
          <w:lang w:val="en-GB"/>
        </w:rPr>
      </w:pPr>
      <w:r>
        <w:rPr>
          <w:rFonts w:ascii="Futura Std Book" w:eastAsia="Calibri" w:hAnsi="Futura Std Book" w:cs="Calibri"/>
          <w:spacing w:val="-1"/>
          <w:lang w:val="en-GB"/>
        </w:rPr>
        <w:t xml:space="preserve">Applicants can apply for a grant of between </w:t>
      </w:r>
      <w:r w:rsidRPr="004240C5">
        <w:rPr>
          <w:rFonts w:ascii="Futura Std Book" w:eastAsia="Calibri" w:hAnsi="Futura Std Book" w:cs="Calibri"/>
          <w:b/>
          <w:bCs/>
          <w:spacing w:val="-1"/>
          <w:lang w:val="en-GB"/>
        </w:rPr>
        <w:t>£10,000</w:t>
      </w:r>
      <w:r>
        <w:rPr>
          <w:rFonts w:ascii="Futura Std Book" w:eastAsia="Calibri" w:hAnsi="Futura Std Book" w:cs="Calibri"/>
          <w:spacing w:val="-1"/>
          <w:lang w:val="en-GB"/>
        </w:rPr>
        <w:t xml:space="preserve"> to a maximum of </w:t>
      </w:r>
      <w:r w:rsidR="39AD20AC" w:rsidRPr="008C7047">
        <w:rPr>
          <w:rFonts w:ascii="Futura Std Book" w:eastAsia="Calibri" w:hAnsi="Futura Std Book" w:cs="Calibri"/>
          <w:b/>
          <w:bCs/>
          <w:spacing w:val="-1"/>
          <w:lang w:val="en-GB"/>
        </w:rPr>
        <w:t>£</w:t>
      </w:r>
      <w:r w:rsidR="008C7047" w:rsidRPr="008C7047">
        <w:rPr>
          <w:rFonts w:ascii="Futura Std Book" w:eastAsia="Calibri" w:hAnsi="Futura Std Book" w:cs="Calibri"/>
          <w:b/>
          <w:bCs/>
          <w:spacing w:val="-1"/>
          <w:lang w:val="en-GB"/>
        </w:rPr>
        <w:t>3</w:t>
      </w:r>
      <w:r w:rsidR="39AD20AC" w:rsidRPr="008C7047">
        <w:rPr>
          <w:rFonts w:ascii="Futura Std Book" w:eastAsia="Calibri" w:hAnsi="Futura Std Book" w:cs="Calibri"/>
          <w:b/>
          <w:bCs/>
          <w:spacing w:val="-1"/>
          <w:lang w:val="en-GB"/>
        </w:rPr>
        <w:t>0,000</w:t>
      </w:r>
      <w:r w:rsidR="00D75D8F">
        <w:rPr>
          <w:rFonts w:ascii="Futura Std Book" w:eastAsia="Calibri" w:hAnsi="Futura Std Book" w:cs="Calibri"/>
          <w:b/>
          <w:bCs/>
          <w:spacing w:val="-1"/>
          <w:lang w:val="en-GB"/>
        </w:rPr>
        <w:t>.</w:t>
      </w:r>
    </w:p>
    <w:p w14:paraId="04E1BBA6" w14:textId="61CEA244" w:rsidR="009D259E" w:rsidRPr="008D5C48" w:rsidRDefault="00C7693D" w:rsidP="00C7693D">
      <w:pPr>
        <w:pStyle w:val="ListParagraph"/>
        <w:spacing w:line="264" w:lineRule="auto"/>
        <w:ind w:left="714" w:firstLine="0"/>
        <w:rPr>
          <w:rFonts w:ascii="Futura Std Book" w:eastAsia="Calibri" w:hAnsi="Futura Std Book" w:cs="Calibri"/>
          <w:lang w:val="en-GB"/>
        </w:rPr>
      </w:pPr>
      <w:r>
        <w:rPr>
          <w:rFonts w:ascii="Futura Std Book" w:eastAsia="Calibri" w:hAnsi="Futura Std Book" w:cs="Calibri"/>
          <w:spacing w:val="-1"/>
          <w:lang w:val="en-GB"/>
        </w:rPr>
        <w:t>(</w:t>
      </w:r>
      <w:r w:rsidR="008D5C48">
        <w:rPr>
          <w:rFonts w:ascii="Futura Std Book" w:eastAsia="Calibri" w:hAnsi="Futura Std Book" w:cs="Calibri"/>
          <w:spacing w:val="-1"/>
          <w:lang w:val="en-GB"/>
        </w:rPr>
        <w:t xml:space="preserve">Please note, </w:t>
      </w:r>
      <w:r w:rsidR="006B6AAF">
        <w:rPr>
          <w:rFonts w:ascii="Futura Std Book" w:eastAsia="Calibri" w:hAnsi="Futura Std Book" w:cs="Calibri"/>
          <w:spacing w:val="-1"/>
          <w:lang w:val="en-GB"/>
        </w:rPr>
        <w:t xml:space="preserve">we recommend that </w:t>
      </w:r>
      <w:r w:rsidR="00543423">
        <w:rPr>
          <w:rFonts w:ascii="Futura Std Book" w:eastAsia="Calibri" w:hAnsi="Futura Std Book" w:cs="Calibri"/>
          <w:spacing w:val="-1"/>
          <w:lang w:val="en-GB"/>
        </w:rPr>
        <w:t xml:space="preserve">organisations </w:t>
      </w:r>
      <w:r w:rsidR="006B6AAF">
        <w:rPr>
          <w:rFonts w:ascii="Futura Std Book" w:eastAsia="Calibri" w:hAnsi="Futura Std Book" w:cs="Calibri"/>
          <w:spacing w:val="-1"/>
          <w:lang w:val="en-GB"/>
        </w:rPr>
        <w:t xml:space="preserve">do not apply for </w:t>
      </w:r>
      <w:r w:rsidR="006A0595">
        <w:rPr>
          <w:rFonts w:ascii="Futura Std Book" w:eastAsia="Calibri" w:hAnsi="Futura Std Book" w:cs="Calibri"/>
          <w:spacing w:val="-1"/>
          <w:lang w:val="en-GB"/>
        </w:rPr>
        <w:t xml:space="preserve">more than </w:t>
      </w:r>
      <w:r w:rsidR="009D7C5F" w:rsidRPr="008D5C48">
        <w:rPr>
          <w:rFonts w:ascii="Futura Std Book" w:eastAsia="Calibri" w:hAnsi="Futura Std Book" w:cs="Calibri"/>
          <w:spacing w:val="-1"/>
          <w:lang w:val="en-GB"/>
        </w:rPr>
        <w:t>50% o</w:t>
      </w:r>
      <w:r w:rsidR="00F61F5C" w:rsidRPr="008D5C48">
        <w:rPr>
          <w:rFonts w:ascii="Futura Std Book" w:eastAsia="Calibri" w:hAnsi="Futura Std Book" w:cs="Calibri"/>
          <w:spacing w:val="-1"/>
          <w:lang w:val="en-GB"/>
        </w:rPr>
        <w:t>f their total annual income</w:t>
      </w:r>
      <w:r>
        <w:rPr>
          <w:rFonts w:ascii="Futura Std Book" w:eastAsia="Calibri" w:hAnsi="Futura Std Book" w:cs="Calibri"/>
          <w:spacing w:val="-1"/>
          <w:lang w:val="en-GB"/>
        </w:rPr>
        <w:t>)</w:t>
      </w:r>
      <w:r w:rsidR="004E4396" w:rsidRPr="008D5C48">
        <w:rPr>
          <w:rFonts w:ascii="Futura Std Book" w:eastAsia="Calibri" w:hAnsi="Futura Std Book" w:cs="Calibri"/>
          <w:spacing w:val="-1"/>
          <w:lang w:val="en-GB"/>
        </w:rPr>
        <w:t>.</w:t>
      </w:r>
    </w:p>
    <w:p w14:paraId="21BBC3E7" w14:textId="7CCAD9AA" w:rsidR="00C64FED" w:rsidRPr="00C212F7" w:rsidRDefault="003A745C" w:rsidP="0031133F">
      <w:pPr>
        <w:pStyle w:val="ListParagraph"/>
        <w:numPr>
          <w:ilvl w:val="0"/>
          <w:numId w:val="3"/>
        </w:numPr>
        <w:spacing w:line="264" w:lineRule="auto"/>
        <w:ind w:left="714" w:hanging="357"/>
        <w:rPr>
          <w:rFonts w:ascii="Futura Std Book" w:eastAsia="Calibri" w:hAnsi="Futura Std Book" w:cs="Calibri"/>
          <w:spacing w:val="-1"/>
          <w:lang w:val="en-GB"/>
        </w:rPr>
      </w:pPr>
      <w:r>
        <w:rPr>
          <w:rFonts w:ascii="Futura Std Book" w:eastAsia="Calibri" w:hAnsi="Futura Std Book" w:cs="Calibri"/>
          <w:spacing w:val="-1"/>
          <w:lang w:val="en-GB"/>
        </w:rPr>
        <w:t>T</w:t>
      </w:r>
      <w:r w:rsidRPr="00C64FED">
        <w:rPr>
          <w:rFonts w:ascii="Futura Std Book" w:eastAsia="Calibri" w:hAnsi="Futura Std Book" w:cs="Calibri"/>
          <w:spacing w:val="-1"/>
          <w:lang w:val="en-GB"/>
        </w:rPr>
        <w:t xml:space="preserve">o </w:t>
      </w:r>
      <w:r w:rsidR="39AD20AC" w:rsidRPr="00C64FED">
        <w:rPr>
          <w:rFonts w:ascii="Futura Std Book" w:eastAsia="Calibri" w:hAnsi="Futura Std Book" w:cs="Calibri"/>
          <w:spacing w:val="-1"/>
          <w:lang w:val="en-GB"/>
        </w:rPr>
        <w:t xml:space="preserve">be spent within </w:t>
      </w:r>
      <w:r w:rsidR="39AD20AC" w:rsidRPr="00C64FED">
        <w:rPr>
          <w:rFonts w:ascii="Futura Std Book" w:eastAsia="Calibri" w:hAnsi="Futura Std Book" w:cs="Calibri"/>
          <w:b/>
          <w:bCs/>
          <w:spacing w:val="-1"/>
          <w:lang w:val="en-GB"/>
        </w:rPr>
        <w:t>6 months</w:t>
      </w:r>
      <w:r w:rsidR="00A15E8D">
        <w:rPr>
          <w:rFonts w:ascii="Futura Std Book" w:eastAsia="Calibri" w:hAnsi="Futura Std Book" w:cs="Calibri"/>
          <w:b/>
          <w:bCs/>
          <w:spacing w:val="-1"/>
          <w:lang w:val="en-GB"/>
        </w:rPr>
        <w:t xml:space="preserve"> </w:t>
      </w:r>
      <w:r w:rsidR="00A15E8D" w:rsidRPr="00A15E8D">
        <w:rPr>
          <w:rFonts w:ascii="Futura Std Book" w:eastAsia="Calibri" w:hAnsi="Futura Std Book" w:cs="Calibri"/>
          <w:spacing w:val="-1"/>
          <w:lang w:val="en-GB"/>
        </w:rPr>
        <w:t>of grant award date</w:t>
      </w:r>
      <w:r w:rsidR="00072C31">
        <w:rPr>
          <w:rFonts w:ascii="Futura Std Book" w:eastAsia="Calibri" w:hAnsi="Futura Std Book" w:cs="Calibri"/>
          <w:b/>
          <w:bCs/>
          <w:spacing w:val="-1"/>
          <w:lang w:val="en-GB"/>
        </w:rPr>
        <w:t>:</w:t>
      </w:r>
      <w:r w:rsidR="622726FE" w:rsidRPr="00C64FED">
        <w:rPr>
          <w:rFonts w:ascii="Futura Std Book" w:eastAsia="Calibri" w:hAnsi="Futura Std Book" w:cs="Calibri"/>
          <w:spacing w:val="-1"/>
          <w:lang w:val="en-GB"/>
        </w:rPr>
        <w:t xml:space="preserve"> </w:t>
      </w:r>
      <w:r w:rsidR="6BFE16FF" w:rsidRPr="00C64FED">
        <w:rPr>
          <w:rFonts w:ascii="Futura Std Book" w:eastAsia="Calibri" w:hAnsi="Futura Std Book" w:cs="Calibri"/>
          <w:spacing w:val="-1"/>
          <w:lang w:val="en-GB"/>
        </w:rPr>
        <w:t>t</w:t>
      </w:r>
      <w:r w:rsidR="6EDD383B" w:rsidRPr="00C64FED">
        <w:rPr>
          <w:rFonts w:ascii="Futura Std Book" w:eastAsia="Calibri" w:hAnsi="Futura Std Book" w:cs="Calibri"/>
          <w:spacing w:val="-1"/>
          <w:lang w:val="en-GB"/>
        </w:rPr>
        <w:t>he short timeline reflects the fact that this is emergency response funding</w:t>
      </w:r>
      <w:r w:rsidR="00466E44">
        <w:rPr>
          <w:rStyle w:val="FootnoteReference"/>
          <w:rFonts w:ascii="Futura Std Book" w:eastAsia="Calibri" w:hAnsi="Futura Std Book" w:cs="Calibri"/>
          <w:spacing w:val="-1"/>
          <w:lang w:val="en-GB"/>
        </w:rPr>
        <w:footnoteReference w:id="3"/>
      </w:r>
      <w:r w:rsidR="00C212F7">
        <w:rPr>
          <w:rFonts w:ascii="Futura Std Book" w:eastAsia="Calibri" w:hAnsi="Futura Std Book" w:cs="Calibri"/>
          <w:spacing w:val="-1"/>
        </w:rPr>
        <w:t>.</w:t>
      </w:r>
      <w:r w:rsidR="00FA5E27">
        <w:rPr>
          <w:rFonts w:ascii="Futura Std Book" w:eastAsia="Calibri" w:hAnsi="Futura Std Book" w:cs="Calibri"/>
          <w:spacing w:val="-1"/>
        </w:rPr>
        <w:t xml:space="preserve">  </w:t>
      </w:r>
    </w:p>
    <w:p w14:paraId="1BD09AED" w14:textId="3917DD9C" w:rsidR="002626CD" w:rsidRPr="009C1765" w:rsidRDefault="00072C31" w:rsidP="0031133F">
      <w:pPr>
        <w:pStyle w:val="ListParagraph"/>
        <w:numPr>
          <w:ilvl w:val="0"/>
          <w:numId w:val="3"/>
        </w:numPr>
        <w:spacing w:line="264" w:lineRule="auto"/>
        <w:ind w:left="714" w:hanging="357"/>
        <w:rPr>
          <w:rFonts w:ascii="Futura Std Book" w:eastAsia="Calibri" w:hAnsi="Futura Std Book" w:cs="Calibri"/>
          <w:spacing w:val="-1"/>
          <w:lang w:val="en-GB"/>
        </w:rPr>
      </w:pPr>
      <w:r>
        <w:rPr>
          <w:rFonts w:ascii="Futura Std Book" w:eastAsia="Calibri" w:hAnsi="Futura Std Book" w:cs="Calibri"/>
          <w:b/>
          <w:bCs/>
          <w:spacing w:val="-1"/>
          <w:lang w:val="en-GB"/>
        </w:rPr>
        <w:t xml:space="preserve">Flexible </w:t>
      </w:r>
      <w:r w:rsidR="5071F4A5" w:rsidRPr="00C64FED">
        <w:rPr>
          <w:rFonts w:ascii="Futura Std Book" w:eastAsia="Calibri" w:hAnsi="Futura Std Book" w:cs="Calibri"/>
          <w:b/>
          <w:bCs/>
          <w:spacing w:val="-1"/>
          <w:lang w:val="en-GB"/>
        </w:rPr>
        <w:t>grants</w:t>
      </w:r>
      <w:r>
        <w:rPr>
          <w:rFonts w:ascii="Futura Std Book" w:eastAsia="Calibri" w:hAnsi="Futura Std Book" w:cs="Calibri"/>
          <w:b/>
          <w:bCs/>
          <w:spacing w:val="-1"/>
          <w:lang w:val="en-GB"/>
        </w:rPr>
        <w:t xml:space="preserve">: </w:t>
      </w:r>
      <w:r w:rsidR="2764EF29" w:rsidRPr="00C64FED">
        <w:rPr>
          <w:rFonts w:ascii="Futura Std Book" w:eastAsia="Calibri" w:hAnsi="Futura Std Book" w:cs="Calibri"/>
          <w:spacing w:val="-1"/>
          <w:lang w:val="en-GB"/>
        </w:rPr>
        <w:t xml:space="preserve">although </w:t>
      </w:r>
      <w:r w:rsidR="0C18DACA" w:rsidRPr="00C64FED">
        <w:rPr>
          <w:rFonts w:ascii="Futura Std Book" w:eastAsia="Calibri" w:hAnsi="Futura Std Book" w:cs="Calibri"/>
          <w:spacing w:val="-1"/>
          <w:lang w:val="en-GB"/>
        </w:rPr>
        <w:t xml:space="preserve">grants </w:t>
      </w:r>
      <w:r w:rsidR="2764EF29" w:rsidRPr="00C64FED">
        <w:rPr>
          <w:rFonts w:ascii="Futura Std Book" w:eastAsia="Calibri" w:hAnsi="Futura Std Book" w:cs="Calibri"/>
          <w:spacing w:val="-1"/>
          <w:lang w:val="en-GB"/>
        </w:rPr>
        <w:t xml:space="preserve">will </w:t>
      </w:r>
      <w:r w:rsidR="0C18DACA" w:rsidRPr="00C64FED">
        <w:rPr>
          <w:rFonts w:ascii="Futura Std Book" w:eastAsia="Calibri" w:hAnsi="Futura Std Book" w:cs="Calibri"/>
          <w:spacing w:val="-1"/>
          <w:lang w:val="en-GB"/>
        </w:rPr>
        <w:t xml:space="preserve">be restricted to address the </w:t>
      </w:r>
      <w:proofErr w:type="gramStart"/>
      <w:r w:rsidR="003A745C" w:rsidRPr="00C64FED">
        <w:rPr>
          <w:rFonts w:ascii="Futura Std Book" w:eastAsia="Calibri" w:hAnsi="Futura Std Book" w:cs="Calibri"/>
          <w:spacing w:val="-1"/>
          <w:lang w:val="en-GB"/>
        </w:rPr>
        <w:t>cost</w:t>
      </w:r>
      <w:r w:rsidR="00404A11">
        <w:rPr>
          <w:rFonts w:ascii="Futura Std Book" w:eastAsia="Calibri" w:hAnsi="Futura Std Book" w:cs="Calibri"/>
          <w:spacing w:val="-1"/>
          <w:lang w:val="en-GB"/>
        </w:rPr>
        <w:t xml:space="preserve"> </w:t>
      </w:r>
      <w:r w:rsidR="003A745C" w:rsidRPr="00C64FED">
        <w:rPr>
          <w:rFonts w:ascii="Futura Std Book" w:eastAsia="Calibri" w:hAnsi="Futura Std Book" w:cs="Calibri"/>
          <w:spacing w:val="-1"/>
          <w:lang w:val="en-GB"/>
        </w:rPr>
        <w:t>of</w:t>
      </w:r>
      <w:r w:rsidR="00404A11">
        <w:rPr>
          <w:rFonts w:ascii="Futura Std Book" w:eastAsia="Calibri" w:hAnsi="Futura Std Book" w:cs="Calibri"/>
          <w:spacing w:val="-1"/>
          <w:lang w:val="en-GB"/>
        </w:rPr>
        <w:t xml:space="preserve"> </w:t>
      </w:r>
      <w:r w:rsidR="0C18DACA" w:rsidRPr="00C64FED">
        <w:rPr>
          <w:rFonts w:ascii="Futura Std Book" w:eastAsia="Calibri" w:hAnsi="Futura Std Book" w:cs="Calibri"/>
          <w:spacing w:val="-1"/>
          <w:lang w:val="en-GB"/>
        </w:rPr>
        <w:t>living</w:t>
      </w:r>
      <w:proofErr w:type="gramEnd"/>
      <w:r w:rsidR="0C18DACA" w:rsidRPr="00C64FED">
        <w:rPr>
          <w:rFonts w:ascii="Futura Std Book" w:eastAsia="Calibri" w:hAnsi="Futura Std Book" w:cs="Calibri"/>
          <w:spacing w:val="-1"/>
          <w:lang w:val="en-GB"/>
        </w:rPr>
        <w:t xml:space="preserve"> crisis and your application needs to ex</w:t>
      </w:r>
      <w:r w:rsidR="740062E3" w:rsidRPr="00C64FED">
        <w:rPr>
          <w:rFonts w:ascii="Futura Std Book" w:eastAsia="Calibri" w:hAnsi="Futura Std Book" w:cs="Calibri"/>
          <w:spacing w:val="-1"/>
          <w:lang w:val="en-GB"/>
        </w:rPr>
        <w:t>p</w:t>
      </w:r>
      <w:r w:rsidR="0C18DACA" w:rsidRPr="00C64FED">
        <w:rPr>
          <w:rFonts w:ascii="Futura Std Book" w:eastAsia="Calibri" w:hAnsi="Futura Std Book" w:cs="Calibri"/>
          <w:spacing w:val="-1"/>
          <w:lang w:val="en-GB"/>
        </w:rPr>
        <w:t>lain</w:t>
      </w:r>
      <w:r w:rsidR="2764EF29" w:rsidRPr="00C64FED">
        <w:rPr>
          <w:rFonts w:ascii="Futura Std Book" w:eastAsia="Calibri" w:hAnsi="Futura Std Book" w:cs="Calibri"/>
          <w:spacing w:val="-1"/>
          <w:lang w:val="en-GB"/>
        </w:rPr>
        <w:t xml:space="preserve"> </w:t>
      </w:r>
      <w:r w:rsidR="428A3442" w:rsidRPr="00C64FED">
        <w:rPr>
          <w:rFonts w:ascii="Futura Std Book" w:eastAsia="Calibri" w:hAnsi="Futura Std Book" w:cs="Calibri"/>
          <w:spacing w:val="-1"/>
          <w:lang w:val="en-GB"/>
        </w:rPr>
        <w:t xml:space="preserve">how </w:t>
      </w:r>
      <w:r w:rsidR="503642A7" w:rsidRPr="00C64FED">
        <w:rPr>
          <w:rFonts w:ascii="Futura Std Book" w:eastAsia="Calibri" w:hAnsi="Futura Std Book" w:cs="Calibri"/>
          <w:spacing w:val="-1"/>
          <w:lang w:val="en-GB"/>
        </w:rPr>
        <w:t xml:space="preserve">you </w:t>
      </w:r>
      <w:r w:rsidR="3345F760" w:rsidRPr="00C64FED">
        <w:rPr>
          <w:rFonts w:ascii="Futura Std Book" w:eastAsia="Calibri" w:hAnsi="Futura Std Book" w:cs="Calibri"/>
          <w:spacing w:val="-1"/>
          <w:lang w:val="en-GB"/>
        </w:rPr>
        <w:t xml:space="preserve">expect to spend </w:t>
      </w:r>
      <w:r w:rsidR="00DB7460">
        <w:rPr>
          <w:rFonts w:ascii="Futura Std Book" w:eastAsia="Calibri" w:hAnsi="Futura Std Book" w:cs="Calibri"/>
          <w:spacing w:val="-1"/>
          <w:lang w:val="en-GB"/>
        </w:rPr>
        <w:t xml:space="preserve">the </w:t>
      </w:r>
      <w:r w:rsidR="38B20AA8" w:rsidRPr="00C64FED">
        <w:rPr>
          <w:rFonts w:ascii="Futura Std Book" w:eastAsia="Calibri" w:hAnsi="Futura Std Book" w:cs="Calibri"/>
          <w:spacing w:val="-1"/>
          <w:lang w:val="en-GB"/>
        </w:rPr>
        <w:t xml:space="preserve">grant, you can </w:t>
      </w:r>
      <w:r w:rsidR="00640F9B">
        <w:rPr>
          <w:rFonts w:ascii="Futura Std Book" w:eastAsia="Calibri" w:hAnsi="Futura Std Book" w:cs="Calibri"/>
          <w:spacing w:val="-1"/>
          <w:lang w:val="en-GB"/>
        </w:rPr>
        <w:t xml:space="preserve">change </w:t>
      </w:r>
      <w:r w:rsidR="3345F760" w:rsidRPr="00C64FED">
        <w:rPr>
          <w:rFonts w:ascii="Futura Std Book" w:eastAsia="Calibri" w:hAnsi="Futura Std Book" w:cs="Calibri"/>
          <w:spacing w:val="-1"/>
          <w:lang w:val="en-GB"/>
        </w:rPr>
        <w:t xml:space="preserve">plans and redirect the funding as </w:t>
      </w:r>
      <w:r w:rsidR="503642A7" w:rsidRPr="00C64FED">
        <w:rPr>
          <w:rFonts w:ascii="Futura Std Book" w:eastAsia="Calibri" w:hAnsi="Futura Std Book" w:cs="Calibri"/>
          <w:spacing w:val="-1"/>
          <w:lang w:val="en-GB"/>
        </w:rPr>
        <w:t>needed</w:t>
      </w:r>
      <w:r w:rsidR="00F02A58">
        <w:rPr>
          <w:rFonts w:ascii="Futura Std Book" w:eastAsia="Calibri" w:hAnsi="Futura Std Book" w:cs="Calibri"/>
          <w:spacing w:val="-1"/>
          <w:lang w:val="en-GB"/>
        </w:rPr>
        <w:t xml:space="preserve"> to respond to the</w:t>
      </w:r>
      <w:r w:rsidR="00A7029B">
        <w:rPr>
          <w:rFonts w:ascii="Futura Std Book" w:eastAsia="Calibri" w:hAnsi="Futura Std Book" w:cs="Calibri"/>
          <w:spacing w:val="-1"/>
          <w:lang w:val="en-GB"/>
        </w:rPr>
        <w:t xml:space="preserve"> crisis</w:t>
      </w:r>
      <w:r w:rsidR="618F4148" w:rsidRPr="00C64FED">
        <w:rPr>
          <w:rFonts w:ascii="Futura Std Book" w:eastAsia="Calibri" w:hAnsi="Futura Std Book" w:cs="Calibri"/>
          <w:spacing w:val="-1"/>
          <w:lang w:val="en-GB"/>
        </w:rPr>
        <w:t xml:space="preserve">. </w:t>
      </w:r>
      <w:r w:rsidR="00577964">
        <w:rPr>
          <w:rFonts w:ascii="Futura Std Book" w:eastAsia="Calibri" w:hAnsi="Futura Std Book" w:cs="Calibri"/>
          <w:spacing w:val="-1"/>
          <w:lang w:val="en-GB"/>
        </w:rPr>
        <w:t xml:space="preserve">For direct </w:t>
      </w:r>
      <w:r w:rsidR="005C2B33">
        <w:rPr>
          <w:rFonts w:ascii="Futura Std Book" w:eastAsia="Calibri" w:hAnsi="Futura Std Book" w:cs="Calibri"/>
          <w:spacing w:val="-1"/>
          <w:lang w:val="en-GB"/>
        </w:rPr>
        <w:t>costs to support women and girls, y</w:t>
      </w:r>
      <w:r w:rsidR="618F4148" w:rsidRPr="00C64FED">
        <w:rPr>
          <w:rFonts w:ascii="Futura Std Book" w:eastAsia="Calibri" w:hAnsi="Futura Std Book" w:cs="Calibri"/>
          <w:spacing w:val="-1"/>
          <w:lang w:val="en-GB"/>
        </w:rPr>
        <w:t xml:space="preserve">ou can do this without having to formally request changes </w:t>
      </w:r>
      <w:r w:rsidR="70803D3D">
        <w:rPr>
          <w:rFonts w:ascii="Futura Std Book" w:eastAsia="Calibri" w:hAnsi="Futura Std Book" w:cs="Calibri"/>
          <w:spacing w:val="-1"/>
          <w:lang w:val="en-GB"/>
        </w:rPr>
        <w:t>or</w:t>
      </w:r>
      <w:r w:rsidR="618F4148" w:rsidRPr="00C64FED">
        <w:rPr>
          <w:rFonts w:ascii="Futura Std Book" w:eastAsia="Calibri" w:hAnsi="Futura Std Book" w:cs="Calibri"/>
          <w:spacing w:val="-1"/>
          <w:lang w:val="en-GB"/>
        </w:rPr>
        <w:t xml:space="preserve"> wait for approvals</w:t>
      </w:r>
      <w:r w:rsidR="27D986DB" w:rsidRPr="00C64FED">
        <w:rPr>
          <w:rFonts w:ascii="Futura Std Book" w:eastAsia="Calibri" w:hAnsi="Futura Std Book" w:cs="Calibri"/>
          <w:spacing w:val="-1"/>
          <w:lang w:val="en-GB"/>
        </w:rPr>
        <w:t xml:space="preserve"> – </w:t>
      </w:r>
      <w:r w:rsidR="618F4148" w:rsidRPr="00C64FED">
        <w:rPr>
          <w:rFonts w:ascii="Futura Std Book" w:eastAsia="Calibri" w:hAnsi="Futura Std Book" w:cs="Calibri"/>
          <w:spacing w:val="-1"/>
          <w:lang w:val="en-GB"/>
        </w:rPr>
        <w:t>time</w:t>
      </w:r>
      <w:r w:rsidR="68271780" w:rsidRPr="00C64FED">
        <w:rPr>
          <w:rFonts w:ascii="Futura Std Book" w:eastAsia="Calibri" w:hAnsi="Futura Std Book" w:cs="Calibri"/>
          <w:spacing w:val="-1"/>
          <w:lang w:val="en-GB"/>
        </w:rPr>
        <w:t xml:space="preserve"> </w:t>
      </w:r>
      <w:r w:rsidR="27D986DB" w:rsidRPr="00C64FED">
        <w:rPr>
          <w:rFonts w:ascii="Futura Std Book" w:eastAsia="Calibri" w:hAnsi="Futura Std Book" w:cs="Calibri"/>
          <w:spacing w:val="-1"/>
          <w:lang w:val="en-GB"/>
        </w:rPr>
        <w:t>is of the essence</w:t>
      </w:r>
      <w:r w:rsidR="61EDCB18" w:rsidRPr="00C64FED">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 and we want to support you to use grants as needed locally</w:t>
      </w:r>
      <w:r w:rsidR="72220B26" w:rsidRPr="00C64FED">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 </w:t>
      </w:r>
      <w:proofErr w:type="gramStart"/>
      <w:r w:rsidR="5A908E45" w:rsidRPr="00C64FED">
        <w:rPr>
          <w:rFonts w:ascii="Futura Std Book" w:eastAsia="Calibri" w:hAnsi="Futura Std Book" w:cs="Calibri"/>
          <w:spacing w:val="-1"/>
          <w:lang w:val="en-GB"/>
        </w:rPr>
        <w:t>As</w:t>
      </w:r>
      <w:r w:rsidR="27D986DB" w:rsidRPr="00C64FED">
        <w:rPr>
          <w:rFonts w:ascii="Futura Std Book" w:eastAsia="Calibri" w:hAnsi="Futura Std Book" w:cs="Calibri"/>
          <w:spacing w:val="-1"/>
          <w:lang w:val="en-GB"/>
        </w:rPr>
        <w:t xml:space="preserve"> long as</w:t>
      </w:r>
      <w:proofErr w:type="gramEnd"/>
      <w:r w:rsidR="27D986DB" w:rsidRPr="00C64FED">
        <w:rPr>
          <w:rFonts w:ascii="Futura Std Book" w:eastAsia="Calibri" w:hAnsi="Futura Std Book" w:cs="Calibri"/>
          <w:spacing w:val="-1"/>
          <w:lang w:val="en-GB"/>
        </w:rPr>
        <w:t xml:space="preserve"> it</w:t>
      </w:r>
      <w:r w:rsidR="63D8E26A" w:rsidRPr="00C64FED">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s focused on </w:t>
      </w:r>
      <w:r w:rsidR="00964EAF">
        <w:rPr>
          <w:rFonts w:ascii="Futura Std Book" w:eastAsia="Calibri" w:hAnsi="Futura Std Book" w:cs="Calibri"/>
          <w:spacing w:val="-1"/>
          <w:lang w:val="en-GB"/>
        </w:rPr>
        <w:t xml:space="preserve">your work toward </w:t>
      </w:r>
      <w:r w:rsidR="27D986DB" w:rsidRPr="00C64FED">
        <w:rPr>
          <w:rFonts w:ascii="Futura Std Book" w:eastAsia="Calibri" w:hAnsi="Futura Std Book" w:cs="Calibri"/>
          <w:spacing w:val="-1"/>
          <w:lang w:val="en-GB"/>
        </w:rPr>
        <w:t xml:space="preserve">supporting </w:t>
      </w:r>
      <w:r w:rsidR="00E5044E" w:rsidRPr="00E5044E">
        <w:rPr>
          <w:rFonts w:ascii="Futura Std Book" w:eastAsia="Calibri" w:hAnsi="Futura Std Book" w:cs="Calibri"/>
          <w:spacing w:val="-1"/>
        </w:rPr>
        <w:t>victims-survivors of VAWG</w:t>
      </w:r>
      <w:r w:rsidR="00E960EB">
        <w:rPr>
          <w:rFonts w:ascii="Futura Std Book" w:eastAsia="Calibri" w:hAnsi="Futura Std Book" w:cs="Calibri"/>
          <w:spacing w:val="-1"/>
          <w:lang w:val="en-GB"/>
        </w:rPr>
        <w:t xml:space="preserve"> </w:t>
      </w:r>
      <w:r w:rsidR="007E43F0">
        <w:rPr>
          <w:rFonts w:ascii="Futura Std Book" w:eastAsia="Calibri" w:hAnsi="Futura Std Book" w:cs="Calibri"/>
          <w:spacing w:val="-1"/>
          <w:lang w:val="en-GB"/>
        </w:rPr>
        <w:t>to respond to needs</w:t>
      </w:r>
      <w:r w:rsidR="000B3275">
        <w:rPr>
          <w:rFonts w:ascii="Futura Std Book" w:eastAsia="Calibri" w:hAnsi="Futura Std Book" w:cs="Calibri"/>
          <w:spacing w:val="-1"/>
          <w:lang w:val="en-GB"/>
        </w:rPr>
        <w:t xml:space="preserve"> compounded by</w:t>
      </w:r>
      <w:r w:rsidR="27D986DB" w:rsidRPr="00C64FED">
        <w:rPr>
          <w:rFonts w:ascii="Futura Std Book" w:eastAsia="Calibri" w:hAnsi="Futura Std Book" w:cs="Calibri"/>
          <w:spacing w:val="-1"/>
          <w:lang w:val="en-GB"/>
        </w:rPr>
        <w:t xml:space="preserve"> the current </w:t>
      </w:r>
      <w:r w:rsidR="00DB7460" w:rsidRPr="00C64FED">
        <w:rPr>
          <w:rFonts w:ascii="Futura Std Book" w:eastAsia="Calibri" w:hAnsi="Futura Std Book" w:cs="Calibri"/>
          <w:spacing w:val="-1"/>
          <w:lang w:val="en-GB"/>
        </w:rPr>
        <w:t>cost</w:t>
      </w:r>
      <w:r w:rsidR="00DB7460">
        <w:rPr>
          <w:rFonts w:ascii="Futura Std Book" w:eastAsia="Calibri" w:hAnsi="Futura Std Book" w:cs="Calibri"/>
          <w:spacing w:val="-1"/>
          <w:lang w:val="en-GB"/>
        </w:rPr>
        <w:t>-</w:t>
      </w:r>
      <w:r w:rsidR="00DB7460" w:rsidRPr="00C64FED">
        <w:rPr>
          <w:rFonts w:ascii="Futura Std Book" w:eastAsia="Calibri" w:hAnsi="Futura Std Book" w:cs="Calibri"/>
          <w:spacing w:val="-1"/>
          <w:lang w:val="en-GB"/>
        </w:rPr>
        <w:t>of</w:t>
      </w:r>
      <w:r w:rsidR="00DB7460">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living </w:t>
      </w:r>
      <w:r w:rsidR="682E3ED5" w:rsidRPr="00C64FED">
        <w:rPr>
          <w:rFonts w:ascii="Futura Std Book" w:eastAsia="Calibri" w:hAnsi="Futura Std Book" w:cs="Calibri"/>
          <w:spacing w:val="-1"/>
          <w:lang w:val="en-GB"/>
        </w:rPr>
        <w:t>crisis</w:t>
      </w:r>
      <w:r w:rsidR="00A7029B">
        <w:rPr>
          <w:rFonts w:ascii="Futura Std Book" w:eastAsia="Calibri" w:hAnsi="Futura Std Book" w:cs="Calibri"/>
          <w:spacing w:val="-1"/>
          <w:lang w:val="en-GB"/>
        </w:rPr>
        <w:t xml:space="preserve"> (see </w:t>
      </w:r>
      <w:r w:rsidR="00DB7460">
        <w:rPr>
          <w:rFonts w:ascii="Futura Std Book" w:eastAsia="Calibri" w:hAnsi="Futura Std Book" w:cs="Calibri"/>
          <w:spacing w:val="-1"/>
          <w:lang w:val="en-GB"/>
        </w:rPr>
        <w:t>‘G</w:t>
      </w:r>
      <w:r w:rsidR="00EF21C2">
        <w:rPr>
          <w:rFonts w:ascii="Futura Std Book" w:eastAsia="Calibri" w:hAnsi="Futura Std Book" w:cs="Calibri"/>
          <w:spacing w:val="-1"/>
          <w:lang w:val="en-GB"/>
        </w:rPr>
        <w:t xml:space="preserve">rant </w:t>
      </w:r>
      <w:r w:rsidR="00DB7460">
        <w:rPr>
          <w:rFonts w:ascii="Futura Std Book" w:eastAsia="Calibri" w:hAnsi="Futura Std Book" w:cs="Calibri"/>
          <w:spacing w:val="-1"/>
          <w:lang w:val="en-GB"/>
        </w:rPr>
        <w:t>p</w:t>
      </w:r>
      <w:r w:rsidR="00EF21C2">
        <w:rPr>
          <w:rFonts w:ascii="Futura Std Book" w:eastAsia="Calibri" w:hAnsi="Futura Std Book" w:cs="Calibri"/>
          <w:spacing w:val="-1"/>
          <w:lang w:val="en-GB"/>
        </w:rPr>
        <w:t>urpose</w:t>
      </w:r>
      <w:r w:rsidR="00DB7460">
        <w:rPr>
          <w:rFonts w:ascii="Futura Std Book" w:eastAsia="Calibri" w:hAnsi="Futura Std Book" w:cs="Calibri"/>
          <w:spacing w:val="-1"/>
          <w:lang w:val="en-GB"/>
        </w:rPr>
        <w:t>’</w:t>
      </w:r>
      <w:r w:rsidR="00EF21C2">
        <w:rPr>
          <w:rFonts w:ascii="Futura Std Book" w:eastAsia="Calibri" w:hAnsi="Futura Std Book" w:cs="Calibri"/>
          <w:spacing w:val="-1"/>
          <w:lang w:val="en-GB"/>
        </w:rPr>
        <w:t xml:space="preserve"> section </w:t>
      </w:r>
      <w:r w:rsidR="00A7029B">
        <w:rPr>
          <w:rFonts w:ascii="Futura Std Book" w:eastAsia="Calibri" w:hAnsi="Futura Std Book" w:cs="Calibri"/>
          <w:spacing w:val="-1"/>
          <w:lang w:val="en-GB"/>
        </w:rPr>
        <w:t>below)</w:t>
      </w:r>
      <w:r w:rsidR="451D1952" w:rsidRPr="00C64FED">
        <w:rPr>
          <w:rFonts w:ascii="Futura Std Book" w:eastAsia="Calibri" w:hAnsi="Futura Std Book" w:cs="Calibri"/>
          <w:spacing w:val="-1"/>
          <w:lang w:val="en-GB"/>
        </w:rPr>
        <w:t xml:space="preserve">, we trust you to </w:t>
      </w:r>
      <w:r w:rsidR="00A7029B">
        <w:rPr>
          <w:rFonts w:ascii="Futura Std Book" w:eastAsia="Calibri" w:hAnsi="Futura Std Book" w:cs="Calibri"/>
          <w:spacing w:val="-1"/>
          <w:lang w:val="en-GB"/>
        </w:rPr>
        <w:t>make any changes needed</w:t>
      </w:r>
      <w:r w:rsidR="451D1952" w:rsidRPr="00C64FED">
        <w:rPr>
          <w:rFonts w:ascii="Futura Std Book" w:eastAsia="Calibri" w:hAnsi="Futura Std Book" w:cs="Calibri"/>
          <w:spacing w:val="-1"/>
          <w:lang w:val="en-GB"/>
        </w:rPr>
        <w:t>.</w:t>
      </w:r>
      <w:r w:rsidR="005C2B33">
        <w:rPr>
          <w:rFonts w:ascii="Futura Std Book" w:eastAsia="Calibri" w:hAnsi="Futura Std Book" w:cs="Calibri"/>
          <w:spacing w:val="-1"/>
          <w:lang w:val="en-GB"/>
        </w:rPr>
        <w:t xml:space="preserve"> </w:t>
      </w:r>
      <w:r w:rsidR="00D12828">
        <w:rPr>
          <w:rFonts w:ascii="Futura Std Book" w:eastAsia="Calibri" w:hAnsi="Futura Std Book" w:cs="Calibri"/>
          <w:spacing w:val="-1"/>
          <w:lang w:val="en-GB"/>
        </w:rPr>
        <w:t>For</w:t>
      </w:r>
      <w:r w:rsidR="00B23F48">
        <w:rPr>
          <w:rFonts w:ascii="Futura Std Book" w:eastAsia="Calibri" w:hAnsi="Futura Std Book" w:cs="Calibri"/>
          <w:spacing w:val="-1"/>
          <w:lang w:val="en-GB"/>
        </w:rPr>
        <w:t xml:space="preserve"> and changes towards</w:t>
      </w:r>
      <w:r w:rsidR="00D12828">
        <w:rPr>
          <w:rFonts w:ascii="Futura Std Book" w:eastAsia="Calibri" w:hAnsi="Futura Std Book" w:cs="Calibri"/>
          <w:spacing w:val="-1"/>
          <w:lang w:val="en-GB"/>
        </w:rPr>
        <w:t xml:space="preserve"> core costs, you will need to submit a change of expenditure request form for approval.</w:t>
      </w:r>
    </w:p>
    <w:p w14:paraId="3EF9D012" w14:textId="783DC6CC" w:rsidR="000A4975" w:rsidRPr="00DA59CF" w:rsidRDefault="000A4975" w:rsidP="39EE1ADF">
      <w:pPr>
        <w:ind w:right="-23"/>
        <w:rPr>
          <w:rFonts w:ascii="Futura Std Book" w:eastAsia="Calibri" w:hAnsi="Futura Std Book" w:cs="Calibri"/>
          <w:b/>
          <w:bCs/>
          <w:color w:val="D9222A"/>
          <w:spacing w:val="2"/>
          <w:sz w:val="24"/>
          <w:szCs w:val="24"/>
          <w:lang w:val="en-GB"/>
        </w:rPr>
      </w:pPr>
    </w:p>
    <w:p w14:paraId="5E4D2C32" w14:textId="77777777" w:rsidR="00733446" w:rsidRPr="00566682" w:rsidRDefault="00733446" w:rsidP="002D500E">
      <w:pPr>
        <w:pStyle w:val="07Subheadleveltwo"/>
        <w:rPr>
          <w:rFonts w:ascii="Futura Std Book" w:hAnsi="Futura Std Book"/>
          <w:color w:val="D9222A"/>
          <w:lang w:val="en-GB"/>
        </w:rPr>
      </w:pPr>
      <w:r w:rsidRPr="00566682">
        <w:rPr>
          <w:rFonts w:ascii="Futura Std Book" w:hAnsi="Futura Std Book"/>
          <w:color w:val="D9222A"/>
          <w:lang w:val="en-GB"/>
        </w:rPr>
        <w:t>Geographical area</w:t>
      </w:r>
    </w:p>
    <w:p w14:paraId="53DB4B83" w14:textId="438EB3F8" w:rsidR="00047D17" w:rsidRPr="00047D17" w:rsidRDefault="00733446" w:rsidP="00047D17">
      <w:pPr>
        <w:pStyle w:val="NormalWeb"/>
        <w:shd w:val="clear" w:color="auto" w:fill="FFFFFF" w:themeFill="background1"/>
        <w:spacing w:before="0" w:beforeAutospacing="0" w:line="333" w:lineRule="atLeast"/>
        <w:rPr>
          <w:rFonts w:ascii="Futura Std Book" w:eastAsia="Calibri" w:hAnsi="Futura Std Book" w:cs="Calibri"/>
          <w:spacing w:val="-2"/>
          <w:sz w:val="22"/>
          <w:szCs w:val="22"/>
          <w:lang w:eastAsia="en-US"/>
        </w:rPr>
      </w:pPr>
      <w:r w:rsidRPr="00600B97">
        <w:rPr>
          <w:rFonts w:ascii="Futura Std Book" w:eastAsia="Calibri" w:hAnsi="Futura Std Book" w:cs="Calibri"/>
          <w:spacing w:val="-2"/>
          <w:sz w:val="22"/>
          <w:szCs w:val="22"/>
          <w:lang w:eastAsia="en-US"/>
        </w:rPr>
        <w:t>Applications are welcome from organisations based in </w:t>
      </w:r>
      <w:r w:rsidRPr="00600B97">
        <w:rPr>
          <w:rFonts w:ascii="Futura Std Book" w:eastAsia="Calibri" w:hAnsi="Futura Std Book" w:cs="Calibri"/>
          <w:b/>
          <w:bCs/>
          <w:spacing w:val="-2"/>
          <w:sz w:val="22"/>
          <w:szCs w:val="22"/>
          <w:lang w:eastAsia="en-US"/>
        </w:rPr>
        <w:t>any London borough</w:t>
      </w:r>
      <w:r w:rsidRPr="00600B97">
        <w:rPr>
          <w:rFonts w:ascii="Futura Std Book" w:eastAsia="Calibri" w:hAnsi="Futura Std Book" w:cs="Calibri"/>
          <w:spacing w:val="-2"/>
          <w:sz w:val="22"/>
          <w:szCs w:val="22"/>
          <w:lang w:eastAsia="en-US"/>
        </w:rPr>
        <w:t>, whose services</w:t>
      </w:r>
      <w:r>
        <w:rPr>
          <w:rFonts w:ascii="Futura Std Book" w:eastAsia="Calibri" w:hAnsi="Futura Std Book" w:cs="Calibri"/>
          <w:spacing w:val="-2"/>
          <w:sz w:val="22"/>
          <w:szCs w:val="22"/>
          <w:lang w:eastAsia="en-US"/>
        </w:rPr>
        <w:t xml:space="preserve"> </w:t>
      </w:r>
      <w:r w:rsidRPr="00600B97">
        <w:rPr>
          <w:rFonts w:ascii="Futura Std Book" w:eastAsia="Calibri" w:hAnsi="Futura Std Book" w:cs="Calibri"/>
          <w:spacing w:val="-2"/>
          <w:sz w:val="22"/>
          <w:szCs w:val="22"/>
          <w:lang w:eastAsia="en-US"/>
        </w:rPr>
        <w:t xml:space="preserve">support </w:t>
      </w:r>
      <w:r>
        <w:rPr>
          <w:rFonts w:ascii="Futura Std Book" w:eastAsia="Calibri" w:hAnsi="Futura Std Book" w:cs="Calibri"/>
          <w:spacing w:val="-2"/>
          <w:sz w:val="22"/>
          <w:szCs w:val="22"/>
          <w:lang w:eastAsia="en-US"/>
        </w:rPr>
        <w:t>victims-survivors of VAWG</w:t>
      </w:r>
      <w:r w:rsidRPr="00600B97">
        <w:rPr>
          <w:rFonts w:ascii="Futura Std Book" w:eastAsia="Calibri" w:hAnsi="Futura Std Book" w:cs="Calibri"/>
          <w:spacing w:val="-2"/>
          <w:sz w:val="22"/>
          <w:szCs w:val="22"/>
          <w:lang w:eastAsia="en-US"/>
        </w:rPr>
        <w:t>.</w:t>
      </w:r>
      <w:r w:rsidR="00FB6B52">
        <w:rPr>
          <w:rFonts w:ascii="Futura Std Book" w:eastAsia="Calibri" w:hAnsi="Futura Std Book" w:cs="Calibri"/>
          <w:spacing w:val="-2"/>
          <w:sz w:val="22"/>
          <w:szCs w:val="22"/>
          <w:lang w:eastAsia="en-US"/>
        </w:rPr>
        <w:t xml:space="preserve"> </w:t>
      </w:r>
      <w:r w:rsidR="00FB6B52" w:rsidRPr="001E38EC">
        <w:rPr>
          <w:rFonts w:ascii="Futura Std Book" w:eastAsia="Calibri" w:hAnsi="Futura Std Book" w:cs="Calibri"/>
          <w:spacing w:val="-2"/>
          <w:sz w:val="22"/>
          <w:szCs w:val="22"/>
          <w:lang w:eastAsia="en-US"/>
        </w:rPr>
        <w:t xml:space="preserve">This fund will </w:t>
      </w:r>
      <w:r w:rsidR="001E38EC" w:rsidRPr="001E38EC">
        <w:rPr>
          <w:rFonts w:ascii="Futura Std Book" w:eastAsia="Calibri" w:hAnsi="Futura Std Book" w:cs="Calibri"/>
          <w:spacing w:val="-2"/>
          <w:sz w:val="22"/>
          <w:szCs w:val="22"/>
          <w:lang w:eastAsia="en-US"/>
        </w:rPr>
        <w:t>review</w:t>
      </w:r>
      <w:r w:rsidR="00FB6B52" w:rsidRPr="001E38EC">
        <w:rPr>
          <w:rFonts w:ascii="Futura Std Book" w:eastAsia="Calibri" w:hAnsi="Futura Std Book" w:cs="Calibri"/>
          <w:spacing w:val="-2"/>
          <w:sz w:val="22"/>
          <w:szCs w:val="22"/>
          <w:lang w:eastAsia="en-US"/>
        </w:rPr>
        <w:t xml:space="preserve"> </w:t>
      </w:r>
      <w:r w:rsidR="00250317" w:rsidRPr="001E38EC">
        <w:rPr>
          <w:rFonts w:ascii="Futura Std Book" w:eastAsia="Calibri" w:hAnsi="Futura Std Book" w:cs="Calibri"/>
          <w:spacing w:val="-2"/>
          <w:sz w:val="22"/>
          <w:szCs w:val="22"/>
          <w:lang w:eastAsia="en-US"/>
        </w:rPr>
        <w:t>the</w:t>
      </w:r>
      <w:r w:rsidR="00FB6B52" w:rsidRPr="001E38EC">
        <w:rPr>
          <w:rFonts w:ascii="Futura Std Book" w:eastAsia="Calibri" w:hAnsi="Futura Std Book" w:cs="Calibri"/>
          <w:spacing w:val="-2"/>
          <w:sz w:val="22"/>
          <w:szCs w:val="22"/>
          <w:lang w:eastAsia="en-US"/>
        </w:rPr>
        <w:t xml:space="preserve"> geographic </w:t>
      </w:r>
      <w:r w:rsidR="009772AE">
        <w:rPr>
          <w:rFonts w:ascii="Futura Std Book" w:eastAsia="Calibri" w:hAnsi="Futura Std Book" w:cs="Calibri"/>
          <w:spacing w:val="-2"/>
          <w:sz w:val="22"/>
          <w:szCs w:val="22"/>
          <w:lang w:eastAsia="en-US"/>
        </w:rPr>
        <w:t>location of app</w:t>
      </w:r>
      <w:r w:rsidR="001E38EC" w:rsidRPr="001E38EC">
        <w:rPr>
          <w:rFonts w:ascii="Futura Std Book" w:eastAsia="Calibri" w:hAnsi="Futura Std Book" w:cs="Calibri"/>
          <w:spacing w:val="-2"/>
          <w:sz w:val="22"/>
          <w:szCs w:val="22"/>
          <w:lang w:eastAsia="en-US"/>
        </w:rPr>
        <w:t xml:space="preserve">licants </w:t>
      </w:r>
      <w:r w:rsidR="00FB6B52" w:rsidRPr="001E38EC">
        <w:rPr>
          <w:rFonts w:ascii="Futura Std Book" w:eastAsia="Calibri" w:hAnsi="Futura Std Book" w:cs="Calibri"/>
          <w:spacing w:val="-2"/>
          <w:sz w:val="22"/>
          <w:szCs w:val="22"/>
          <w:lang w:eastAsia="en-US"/>
        </w:rPr>
        <w:t>as part of the shortlisting process</w:t>
      </w:r>
      <w:r w:rsidR="009772AE">
        <w:rPr>
          <w:rFonts w:ascii="Futura Std Book" w:eastAsia="Calibri" w:hAnsi="Futura Std Book" w:cs="Calibri"/>
          <w:spacing w:val="-2"/>
          <w:sz w:val="22"/>
          <w:szCs w:val="22"/>
          <w:lang w:eastAsia="en-US"/>
        </w:rPr>
        <w:t xml:space="preserve">, </w:t>
      </w:r>
      <w:proofErr w:type="gramStart"/>
      <w:r w:rsidR="009772AE">
        <w:rPr>
          <w:rFonts w:ascii="Futura Std Book" w:eastAsia="Calibri" w:hAnsi="Futura Std Book" w:cs="Calibri"/>
          <w:spacing w:val="-2"/>
          <w:sz w:val="22"/>
          <w:szCs w:val="22"/>
          <w:lang w:eastAsia="en-US"/>
        </w:rPr>
        <w:t>taking into account</w:t>
      </w:r>
      <w:proofErr w:type="gramEnd"/>
      <w:r w:rsidR="001E38EC">
        <w:rPr>
          <w:rFonts w:ascii="Futura Std Book" w:eastAsia="Calibri" w:hAnsi="Futura Std Book" w:cs="Calibri"/>
          <w:spacing w:val="-2"/>
          <w:sz w:val="22"/>
          <w:szCs w:val="22"/>
          <w:lang w:eastAsia="en-US"/>
        </w:rPr>
        <w:t xml:space="preserve"> </w:t>
      </w:r>
      <w:r w:rsidR="00927A1C">
        <w:rPr>
          <w:rFonts w:ascii="Futura Std Book" w:eastAsia="Calibri" w:hAnsi="Futura Std Book" w:cs="Calibri"/>
          <w:spacing w:val="-2"/>
          <w:sz w:val="22"/>
          <w:szCs w:val="22"/>
          <w:lang w:eastAsia="en-US"/>
        </w:rPr>
        <w:t xml:space="preserve">the importance of ensuring </w:t>
      </w:r>
      <w:r w:rsidR="00CC76FA">
        <w:rPr>
          <w:rFonts w:ascii="Futura Std Book" w:eastAsia="Calibri" w:hAnsi="Futura Std Book" w:cs="Calibri"/>
          <w:spacing w:val="-2"/>
          <w:sz w:val="22"/>
          <w:szCs w:val="22"/>
          <w:lang w:eastAsia="en-US"/>
        </w:rPr>
        <w:t xml:space="preserve">a </w:t>
      </w:r>
      <w:r w:rsidR="00D170AB">
        <w:rPr>
          <w:rFonts w:ascii="Futura Std Book" w:eastAsia="Calibri" w:hAnsi="Futura Std Book" w:cs="Calibri"/>
          <w:spacing w:val="-2"/>
          <w:sz w:val="22"/>
          <w:szCs w:val="22"/>
          <w:lang w:eastAsia="en-US"/>
        </w:rPr>
        <w:t>spread</w:t>
      </w:r>
      <w:r w:rsidR="001E38EC">
        <w:rPr>
          <w:rFonts w:ascii="Futura Std Book" w:eastAsia="Calibri" w:hAnsi="Futura Std Book" w:cs="Calibri"/>
          <w:spacing w:val="-2"/>
          <w:sz w:val="22"/>
          <w:szCs w:val="22"/>
          <w:lang w:eastAsia="en-US"/>
        </w:rPr>
        <w:t xml:space="preserve"> across </w:t>
      </w:r>
      <w:r w:rsidR="00D170AB">
        <w:rPr>
          <w:rFonts w:ascii="Futura Std Book" w:eastAsia="Calibri" w:hAnsi="Futura Std Book" w:cs="Calibri"/>
          <w:spacing w:val="-2"/>
          <w:sz w:val="22"/>
          <w:szCs w:val="22"/>
          <w:lang w:eastAsia="en-US"/>
        </w:rPr>
        <w:t xml:space="preserve">different </w:t>
      </w:r>
      <w:r w:rsidR="00CC76FA">
        <w:rPr>
          <w:rFonts w:ascii="Futura Std Book" w:eastAsia="Calibri" w:hAnsi="Futura Std Book" w:cs="Calibri"/>
          <w:spacing w:val="-2"/>
          <w:sz w:val="22"/>
          <w:szCs w:val="22"/>
          <w:lang w:eastAsia="en-US"/>
        </w:rPr>
        <w:t>boroughs</w:t>
      </w:r>
      <w:r w:rsidR="00500940">
        <w:rPr>
          <w:rFonts w:ascii="Futura Std Book" w:eastAsia="Calibri" w:hAnsi="Futura Std Book" w:cs="Calibri"/>
          <w:spacing w:val="-2"/>
          <w:sz w:val="22"/>
          <w:szCs w:val="22"/>
          <w:lang w:eastAsia="en-US"/>
        </w:rPr>
        <w:t xml:space="preserve"> and avoiding duplication and/or </w:t>
      </w:r>
      <w:r w:rsidR="00C12380">
        <w:rPr>
          <w:rFonts w:ascii="Futura Std Book" w:eastAsia="Calibri" w:hAnsi="Futura Std Book" w:cs="Calibri"/>
          <w:spacing w:val="-2"/>
          <w:sz w:val="22"/>
          <w:szCs w:val="22"/>
          <w:lang w:eastAsia="en-US"/>
        </w:rPr>
        <w:t>gaps</w:t>
      </w:r>
      <w:r w:rsidR="00500940">
        <w:rPr>
          <w:rFonts w:ascii="Futura Std Book" w:eastAsia="Calibri" w:hAnsi="Futura Std Book" w:cs="Calibri"/>
          <w:spacing w:val="-2"/>
          <w:sz w:val="22"/>
          <w:szCs w:val="22"/>
          <w:lang w:eastAsia="en-US"/>
        </w:rPr>
        <w:t xml:space="preserve"> </w:t>
      </w:r>
      <w:r w:rsidR="00051534">
        <w:rPr>
          <w:rFonts w:ascii="Futura Std Book" w:eastAsia="Calibri" w:hAnsi="Futura Std Book" w:cs="Calibri"/>
          <w:spacing w:val="-2"/>
          <w:sz w:val="22"/>
          <w:szCs w:val="22"/>
          <w:lang w:eastAsia="en-US"/>
        </w:rPr>
        <w:t>in areas of</w:t>
      </w:r>
      <w:r w:rsidR="00500940">
        <w:rPr>
          <w:rFonts w:ascii="Futura Std Book" w:eastAsia="Calibri" w:hAnsi="Futura Std Book" w:cs="Calibri"/>
          <w:spacing w:val="-2"/>
          <w:sz w:val="22"/>
          <w:szCs w:val="22"/>
          <w:lang w:eastAsia="en-US"/>
        </w:rPr>
        <w:t xml:space="preserve"> support</w:t>
      </w:r>
      <w:r w:rsidR="00CC76FA">
        <w:rPr>
          <w:rFonts w:ascii="Futura Std Book" w:eastAsia="Calibri" w:hAnsi="Futura Std Book" w:cs="Calibri"/>
          <w:spacing w:val="-2"/>
          <w:sz w:val="22"/>
          <w:szCs w:val="22"/>
          <w:lang w:eastAsia="en-US"/>
        </w:rPr>
        <w:t>.</w:t>
      </w:r>
    </w:p>
    <w:p w14:paraId="58C8FDF9" w14:textId="77777777" w:rsidR="00047D17" w:rsidRDefault="00047D17" w:rsidP="39EE1ADF">
      <w:pPr>
        <w:ind w:right="-23"/>
        <w:rPr>
          <w:rFonts w:ascii="Futura Std Book" w:eastAsia="Calibri" w:hAnsi="Futura Std Book" w:cs="Calibri"/>
          <w:b/>
          <w:bCs/>
          <w:color w:val="D9222A"/>
          <w:spacing w:val="2"/>
          <w:sz w:val="28"/>
          <w:szCs w:val="28"/>
          <w:lang w:val="en-GB"/>
        </w:rPr>
      </w:pPr>
    </w:p>
    <w:p w14:paraId="20BF167C" w14:textId="549AFC2C" w:rsidR="00781754" w:rsidRPr="002D500E" w:rsidRDefault="59C44146" w:rsidP="002D500E">
      <w:pPr>
        <w:pStyle w:val="06Subheadlevelone"/>
        <w:spacing w:after="120"/>
        <w:rPr>
          <w:rFonts w:ascii="Futura Std Book" w:hAnsi="Futura Std Book"/>
          <w:lang w:val="en-GB"/>
        </w:rPr>
      </w:pPr>
      <w:r w:rsidRPr="002D500E">
        <w:rPr>
          <w:rFonts w:ascii="Futura Std Book" w:hAnsi="Futura Std Book"/>
          <w:lang w:val="en-GB"/>
        </w:rPr>
        <w:t xml:space="preserve">What can we fund? </w:t>
      </w:r>
    </w:p>
    <w:p w14:paraId="00ADD26C" w14:textId="1856D497" w:rsidR="00C467B6" w:rsidRPr="00566682" w:rsidRDefault="2E9162BC"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Grant </w:t>
      </w:r>
      <w:r w:rsidR="00DB7460" w:rsidRPr="00566682">
        <w:rPr>
          <w:rFonts w:ascii="Futura Std Book" w:hAnsi="Futura Std Book"/>
          <w:color w:val="D9222A"/>
          <w:lang w:val="en-GB"/>
        </w:rPr>
        <w:t>p</w:t>
      </w:r>
      <w:r w:rsidRPr="00566682">
        <w:rPr>
          <w:rFonts w:ascii="Futura Std Book" w:hAnsi="Futura Std Book"/>
          <w:color w:val="D9222A"/>
          <w:lang w:val="en-GB"/>
        </w:rPr>
        <w:t>urpose</w:t>
      </w:r>
    </w:p>
    <w:p w14:paraId="5155119E" w14:textId="1B63056A" w:rsidR="00562F71" w:rsidRPr="00562F71" w:rsidRDefault="00562F71" w:rsidP="00562F71">
      <w:pPr>
        <w:widowControl/>
        <w:spacing w:before="120" w:after="240" w:line="259" w:lineRule="auto"/>
        <w:ind w:right="584"/>
        <w:contextualSpacing/>
        <w:rPr>
          <w:rFonts w:ascii="Futura Std Book" w:eastAsia="Calibri" w:hAnsi="Futura Std Book" w:cs="Calibri"/>
          <w:spacing w:val="-1"/>
          <w:lang w:val="en-GB"/>
        </w:rPr>
      </w:pPr>
      <w:r w:rsidRPr="00562F71">
        <w:rPr>
          <w:rFonts w:ascii="Futura Std Book" w:eastAsia="Calibri" w:hAnsi="Futura Std Book" w:cs="Calibri"/>
          <w:spacing w:val="-1"/>
          <w:lang w:val="en-GB"/>
        </w:rPr>
        <w:t>Organisations </w:t>
      </w:r>
      <w:r w:rsidRPr="00562F71">
        <w:rPr>
          <w:rFonts w:ascii="Futura Std Book" w:eastAsia="Calibri" w:hAnsi="Futura Std Book" w:cs="Calibri"/>
          <w:b/>
          <w:bCs/>
          <w:spacing w:val="-1"/>
          <w:lang w:val="en-GB"/>
        </w:rPr>
        <w:t>must</w:t>
      </w:r>
      <w:r w:rsidRPr="00562F71">
        <w:rPr>
          <w:rFonts w:ascii="Futura Std Book" w:eastAsia="Calibri" w:hAnsi="Futura Std Book" w:cs="Calibri"/>
          <w:spacing w:val="-1"/>
          <w:lang w:val="en-GB"/>
        </w:rPr>
        <w:t> be responding to the </w:t>
      </w:r>
      <w:r w:rsidRPr="00562F71">
        <w:rPr>
          <w:rFonts w:ascii="Futura Std Book" w:eastAsia="Calibri" w:hAnsi="Futura Std Book" w:cs="Calibri"/>
          <w:b/>
          <w:bCs/>
          <w:spacing w:val="-1"/>
          <w:lang w:val="en-GB"/>
        </w:rPr>
        <w:t xml:space="preserve">immediate impacts of the </w:t>
      </w:r>
      <w:r w:rsidR="00F937F4" w:rsidRPr="00562F71">
        <w:rPr>
          <w:rFonts w:ascii="Futura Std Book" w:eastAsia="Calibri" w:hAnsi="Futura Std Book" w:cs="Calibri"/>
          <w:b/>
          <w:bCs/>
          <w:spacing w:val="-1"/>
          <w:lang w:val="en-GB"/>
        </w:rPr>
        <w:t>cost</w:t>
      </w:r>
      <w:r w:rsidR="00F937F4">
        <w:rPr>
          <w:rFonts w:ascii="Futura Std Book" w:eastAsia="Calibri" w:hAnsi="Futura Std Book" w:cs="Calibri"/>
          <w:b/>
          <w:bCs/>
          <w:spacing w:val="-1"/>
          <w:lang w:val="en-GB"/>
        </w:rPr>
        <w:t>-of-living</w:t>
      </w:r>
      <w:r w:rsidRPr="00562F71">
        <w:rPr>
          <w:rFonts w:ascii="Futura Std Book" w:eastAsia="Calibri" w:hAnsi="Futura Std Book" w:cs="Calibri"/>
          <w:b/>
          <w:bCs/>
          <w:spacing w:val="-1"/>
          <w:lang w:val="en-GB"/>
        </w:rPr>
        <w:t xml:space="preserve"> crisis on the </w:t>
      </w:r>
      <w:r w:rsidR="004E403C">
        <w:rPr>
          <w:rFonts w:ascii="Futura Std Book" w:eastAsia="Calibri" w:hAnsi="Futura Std Book" w:cs="Calibri"/>
          <w:b/>
          <w:bCs/>
          <w:spacing w:val="-1"/>
          <w:lang w:val="en-GB"/>
        </w:rPr>
        <w:t xml:space="preserve">women </w:t>
      </w:r>
      <w:r w:rsidR="00775CF7">
        <w:rPr>
          <w:rFonts w:ascii="Futura Std Book" w:eastAsia="Calibri" w:hAnsi="Futura Std Book" w:cs="Calibri"/>
          <w:b/>
          <w:bCs/>
          <w:spacing w:val="-1"/>
          <w:lang w:val="en-GB"/>
        </w:rPr>
        <w:t xml:space="preserve">and girls </w:t>
      </w:r>
      <w:r w:rsidR="00051534">
        <w:rPr>
          <w:rFonts w:ascii="Futura Std Book" w:eastAsia="Calibri" w:hAnsi="Futura Std Book" w:cs="Calibri"/>
          <w:b/>
          <w:bCs/>
          <w:spacing w:val="-1"/>
          <w:lang w:val="en-GB"/>
        </w:rPr>
        <w:t xml:space="preserve">affected by VAWG that </w:t>
      </w:r>
      <w:r w:rsidRPr="00562F71">
        <w:rPr>
          <w:rFonts w:ascii="Futura Std Book" w:eastAsia="Calibri" w:hAnsi="Futura Std Book" w:cs="Calibri"/>
          <w:b/>
          <w:bCs/>
          <w:spacing w:val="-1"/>
          <w:lang w:val="en-GB"/>
        </w:rPr>
        <w:t xml:space="preserve">you </w:t>
      </w:r>
      <w:r w:rsidR="00250317">
        <w:rPr>
          <w:rFonts w:ascii="Futura Std Book" w:eastAsia="Calibri" w:hAnsi="Futura Std Book" w:cs="Calibri"/>
          <w:b/>
          <w:bCs/>
          <w:spacing w:val="-1"/>
          <w:lang w:val="en-GB"/>
        </w:rPr>
        <w:t xml:space="preserve">currently </w:t>
      </w:r>
      <w:r w:rsidRPr="00562F71">
        <w:rPr>
          <w:rFonts w:ascii="Futura Std Book" w:eastAsia="Calibri" w:hAnsi="Futura Std Book" w:cs="Calibri"/>
          <w:b/>
          <w:bCs/>
          <w:spacing w:val="-1"/>
          <w:lang w:val="en-GB"/>
        </w:rPr>
        <w:t>support</w:t>
      </w:r>
      <w:r w:rsidR="00250317">
        <w:rPr>
          <w:rFonts w:ascii="Futura Std Book" w:eastAsia="Calibri" w:hAnsi="Futura Std Book" w:cs="Calibri"/>
          <w:b/>
          <w:bCs/>
          <w:spacing w:val="-1"/>
          <w:lang w:val="en-GB"/>
        </w:rPr>
        <w:t xml:space="preserve">, and those you will come to support </w:t>
      </w:r>
      <w:proofErr w:type="gramStart"/>
      <w:r w:rsidR="00250317">
        <w:rPr>
          <w:rFonts w:ascii="Futura Std Book" w:eastAsia="Calibri" w:hAnsi="Futura Std Book" w:cs="Calibri"/>
          <w:b/>
          <w:bCs/>
          <w:spacing w:val="-1"/>
          <w:lang w:val="en-GB"/>
        </w:rPr>
        <w:t>during the course of</w:t>
      </w:r>
      <w:proofErr w:type="gramEnd"/>
      <w:r w:rsidR="00250317">
        <w:rPr>
          <w:rFonts w:ascii="Futura Std Book" w:eastAsia="Calibri" w:hAnsi="Futura Std Book" w:cs="Calibri"/>
          <w:b/>
          <w:bCs/>
          <w:spacing w:val="-1"/>
          <w:lang w:val="en-GB"/>
        </w:rPr>
        <w:t xml:space="preserve"> the grant</w:t>
      </w:r>
      <w:r w:rsidR="00500940">
        <w:rPr>
          <w:rFonts w:ascii="Futura Std Book" w:eastAsia="Calibri" w:hAnsi="Futura Std Book" w:cs="Calibri"/>
          <w:b/>
          <w:bCs/>
          <w:spacing w:val="-1"/>
          <w:lang w:val="en-GB"/>
        </w:rPr>
        <w:t xml:space="preserve"> period</w:t>
      </w:r>
      <w:r w:rsidRPr="00562F71">
        <w:rPr>
          <w:rFonts w:ascii="Futura Std Book" w:eastAsia="Calibri" w:hAnsi="Futura Std Book" w:cs="Calibri"/>
          <w:spacing w:val="-1"/>
          <w:lang w:val="en-GB"/>
        </w:rPr>
        <w:t>. For example, supporting:</w:t>
      </w:r>
    </w:p>
    <w:p w14:paraId="42D1D3F7" w14:textId="77777777" w:rsidR="00500940" w:rsidRDefault="00562F71" w:rsidP="0031133F">
      <w:pPr>
        <w:pStyle w:val="ListParagraph"/>
        <w:widowControl/>
        <w:numPr>
          <w:ilvl w:val="0"/>
          <w:numId w:val="14"/>
        </w:numPr>
        <w:spacing w:before="120" w:after="240" w:line="259" w:lineRule="auto"/>
        <w:ind w:right="584"/>
        <w:contextualSpacing/>
        <w:rPr>
          <w:rFonts w:ascii="Futura Std Book" w:eastAsia="Calibri" w:hAnsi="Futura Std Book" w:cs="Calibri"/>
          <w:spacing w:val="-1"/>
          <w:lang w:val="en-GB"/>
        </w:rPr>
      </w:pPr>
      <w:r w:rsidRPr="00446B9A">
        <w:rPr>
          <w:rFonts w:ascii="Futura Std Book" w:eastAsia="Calibri" w:hAnsi="Futura Std Book" w:cs="Calibri"/>
          <w:spacing w:val="-1"/>
          <w:lang w:val="en-GB"/>
        </w:rPr>
        <w:t>food security</w:t>
      </w:r>
    </w:p>
    <w:p w14:paraId="45FF8A3A" w14:textId="77777777" w:rsidR="00500940" w:rsidRDefault="00562F71" w:rsidP="0031133F">
      <w:pPr>
        <w:pStyle w:val="ListParagraph"/>
        <w:widowControl/>
        <w:numPr>
          <w:ilvl w:val="0"/>
          <w:numId w:val="14"/>
        </w:numPr>
        <w:spacing w:before="120" w:after="240" w:line="259" w:lineRule="auto"/>
        <w:ind w:right="584"/>
        <w:contextualSpacing/>
        <w:rPr>
          <w:rFonts w:ascii="Futura Std Book" w:eastAsia="Calibri" w:hAnsi="Futura Std Book" w:cs="Calibri"/>
          <w:spacing w:val="-1"/>
          <w:lang w:val="en-GB"/>
        </w:rPr>
      </w:pPr>
      <w:r w:rsidRPr="00500940">
        <w:rPr>
          <w:rFonts w:ascii="Futura Std Book" w:eastAsia="Calibri" w:hAnsi="Futura Std Book" w:cs="Calibri"/>
          <w:spacing w:val="-1"/>
          <w:lang w:val="en-GB"/>
        </w:rPr>
        <w:t xml:space="preserve">essential items </w:t>
      </w:r>
      <w:r w:rsidR="00AE711C" w:rsidRPr="00500940">
        <w:rPr>
          <w:rFonts w:ascii="Futura Std Book" w:eastAsia="Calibri" w:hAnsi="Futura Std Book" w:cs="Calibri"/>
          <w:spacing w:val="-1"/>
          <w:lang w:val="en-GB"/>
        </w:rPr>
        <w:t>for women</w:t>
      </w:r>
      <w:r w:rsidR="00250317" w:rsidRPr="00500940">
        <w:rPr>
          <w:rFonts w:ascii="Futura Std Book" w:eastAsia="Calibri" w:hAnsi="Futura Std Book" w:cs="Calibri"/>
          <w:spacing w:val="-1"/>
          <w:lang w:val="en-GB"/>
        </w:rPr>
        <w:t xml:space="preserve"> and girls,</w:t>
      </w:r>
      <w:r w:rsidR="00AE711C" w:rsidRPr="00500940">
        <w:rPr>
          <w:rFonts w:ascii="Futura Std Book" w:eastAsia="Calibri" w:hAnsi="Futura Std Book" w:cs="Calibri"/>
          <w:spacing w:val="-1"/>
          <w:lang w:val="en-GB"/>
        </w:rPr>
        <w:t xml:space="preserve"> and</w:t>
      </w:r>
      <w:r w:rsidR="00250317" w:rsidRPr="00500940">
        <w:rPr>
          <w:rFonts w:ascii="Futura Std Book" w:eastAsia="Calibri" w:hAnsi="Futura Std Book" w:cs="Calibri"/>
          <w:spacing w:val="-1"/>
          <w:lang w:val="en-GB"/>
        </w:rPr>
        <w:t>/or</w:t>
      </w:r>
      <w:r w:rsidR="00AE711C" w:rsidRPr="00500940">
        <w:rPr>
          <w:rFonts w:ascii="Futura Std Book" w:eastAsia="Calibri" w:hAnsi="Futura Std Book" w:cs="Calibri"/>
          <w:spacing w:val="-1"/>
          <w:lang w:val="en-GB"/>
        </w:rPr>
        <w:t xml:space="preserve"> their children</w:t>
      </w:r>
      <w:r w:rsidR="00CA30C1" w:rsidRPr="00500940">
        <w:rPr>
          <w:rFonts w:ascii="Futura Std Book" w:eastAsia="Calibri" w:hAnsi="Futura Std Book" w:cs="Calibri"/>
          <w:spacing w:val="-1"/>
          <w:lang w:val="en-GB"/>
        </w:rPr>
        <w:t xml:space="preserve"> </w:t>
      </w:r>
    </w:p>
    <w:p w14:paraId="1BACD79D" w14:textId="77777777" w:rsidR="00500940" w:rsidRDefault="00F411EF" w:rsidP="0031133F">
      <w:pPr>
        <w:pStyle w:val="ListParagraph"/>
        <w:widowControl/>
        <w:numPr>
          <w:ilvl w:val="0"/>
          <w:numId w:val="14"/>
        </w:numPr>
        <w:spacing w:before="120" w:after="240" w:line="259" w:lineRule="auto"/>
        <w:ind w:right="584"/>
        <w:contextualSpacing/>
        <w:rPr>
          <w:rFonts w:ascii="Futura Std Book" w:eastAsia="Calibri" w:hAnsi="Futura Std Book" w:cs="Calibri"/>
          <w:spacing w:val="-1"/>
          <w:lang w:val="en-GB"/>
        </w:rPr>
      </w:pPr>
      <w:r w:rsidRPr="00500940">
        <w:rPr>
          <w:rFonts w:ascii="Futura Std Book" w:eastAsia="Calibri" w:hAnsi="Futura Std Book" w:cs="Calibri"/>
          <w:spacing w:val="-1"/>
          <w:lang w:val="en-GB"/>
        </w:rPr>
        <w:t xml:space="preserve">emergency </w:t>
      </w:r>
      <w:r w:rsidR="00657827" w:rsidRPr="00500940">
        <w:rPr>
          <w:rFonts w:ascii="Futura Std Book" w:eastAsia="Calibri" w:hAnsi="Futura Std Book" w:cs="Calibri"/>
          <w:spacing w:val="-1"/>
          <w:lang w:val="en-GB"/>
        </w:rPr>
        <w:t>hardship grants</w:t>
      </w:r>
    </w:p>
    <w:p w14:paraId="65750AC9" w14:textId="77777777" w:rsidR="00500940" w:rsidRDefault="00F411EF" w:rsidP="0031133F">
      <w:pPr>
        <w:pStyle w:val="ListParagraph"/>
        <w:widowControl/>
        <w:numPr>
          <w:ilvl w:val="0"/>
          <w:numId w:val="14"/>
        </w:numPr>
        <w:spacing w:before="120" w:after="240" w:line="259" w:lineRule="auto"/>
        <w:ind w:right="584"/>
        <w:contextualSpacing/>
        <w:rPr>
          <w:rFonts w:ascii="Futura Std Book" w:eastAsia="Calibri" w:hAnsi="Futura Std Book" w:cs="Calibri"/>
          <w:spacing w:val="-1"/>
          <w:lang w:val="en-GB"/>
        </w:rPr>
      </w:pPr>
      <w:r w:rsidRPr="00500940">
        <w:rPr>
          <w:rFonts w:ascii="Futura Std Book" w:eastAsia="Calibri" w:hAnsi="Futura Std Book" w:cs="Calibri"/>
          <w:spacing w:val="-1"/>
          <w:lang w:val="en-GB"/>
        </w:rPr>
        <w:t>s</w:t>
      </w:r>
      <w:r w:rsidR="009F0B03" w:rsidRPr="00500940">
        <w:rPr>
          <w:rFonts w:ascii="Futura Std Book" w:eastAsia="Calibri" w:hAnsi="Futura Std Book" w:cs="Calibri"/>
          <w:spacing w:val="-1"/>
          <w:lang w:val="en-GB"/>
        </w:rPr>
        <w:t>upporting a</w:t>
      </w:r>
      <w:r w:rsidR="004E398B" w:rsidRPr="00500940">
        <w:rPr>
          <w:rFonts w:ascii="Futura Std Book" w:eastAsia="Calibri" w:hAnsi="Futura Std Book" w:cs="Calibri"/>
          <w:spacing w:val="-1"/>
          <w:lang w:val="en-GB"/>
        </w:rPr>
        <w:t>ccess to services (for example funding travel to attend appointments, access to</w:t>
      </w:r>
      <w:r w:rsidR="00783991" w:rsidRPr="00500940">
        <w:rPr>
          <w:rFonts w:ascii="Futura Std Book" w:eastAsia="Calibri" w:hAnsi="Futura Std Book" w:cs="Calibri"/>
          <w:spacing w:val="-1"/>
          <w:lang w:val="en-GB"/>
        </w:rPr>
        <w:t xml:space="preserve"> </w:t>
      </w:r>
      <w:r w:rsidR="004E398B" w:rsidRPr="00500940">
        <w:rPr>
          <w:rFonts w:ascii="Futura Std Book" w:eastAsia="Calibri" w:hAnsi="Futura Std Book" w:cs="Calibri"/>
          <w:spacing w:val="-1"/>
          <w:lang w:val="en-GB"/>
        </w:rPr>
        <w:t>technology such as smart phones or a computer)</w:t>
      </w:r>
    </w:p>
    <w:p w14:paraId="2D381F46" w14:textId="075BBD2D" w:rsidR="00591728" w:rsidRPr="00500940" w:rsidRDefault="00AD18FE" w:rsidP="0031133F">
      <w:pPr>
        <w:pStyle w:val="ListParagraph"/>
        <w:widowControl/>
        <w:numPr>
          <w:ilvl w:val="0"/>
          <w:numId w:val="14"/>
        </w:numPr>
        <w:spacing w:before="120" w:after="240" w:line="259" w:lineRule="auto"/>
        <w:ind w:right="584"/>
        <w:contextualSpacing/>
        <w:rPr>
          <w:rFonts w:ascii="Futura Std Book" w:eastAsia="Calibri" w:hAnsi="Futura Std Book" w:cs="Calibri"/>
          <w:spacing w:val="-1"/>
          <w:lang w:val="en-GB"/>
        </w:rPr>
      </w:pPr>
      <w:r w:rsidRPr="00500940">
        <w:rPr>
          <w:rFonts w:ascii="Futura Std Book" w:eastAsia="Calibri" w:hAnsi="Futura Std Book" w:cs="Calibri"/>
          <w:spacing w:val="-1"/>
          <w:lang w:val="en-GB"/>
        </w:rPr>
        <w:t>access to</w:t>
      </w:r>
      <w:r w:rsidR="00591728" w:rsidRPr="00500940">
        <w:rPr>
          <w:rFonts w:ascii="Futura Std Book" w:eastAsia="Calibri" w:hAnsi="Futura Std Book" w:cs="Calibri"/>
          <w:spacing w:val="-1"/>
          <w:lang w:val="en-GB"/>
        </w:rPr>
        <w:t xml:space="preserve">: </w:t>
      </w:r>
    </w:p>
    <w:p w14:paraId="6362D3EB" w14:textId="77777777" w:rsidR="00591728" w:rsidRDefault="003B2953" w:rsidP="0031133F">
      <w:pPr>
        <w:pStyle w:val="ListParagraph"/>
        <w:widowControl/>
        <w:numPr>
          <w:ilvl w:val="2"/>
          <w:numId w:val="14"/>
        </w:numPr>
        <w:spacing w:before="120" w:after="240" w:line="259" w:lineRule="auto"/>
        <w:ind w:right="584"/>
        <w:contextualSpacing/>
        <w:rPr>
          <w:rFonts w:ascii="Futura Std Book" w:eastAsia="Calibri" w:hAnsi="Futura Std Book" w:cs="Calibri"/>
          <w:spacing w:val="-1"/>
          <w:lang w:val="en-GB"/>
        </w:rPr>
      </w:pPr>
      <w:r w:rsidRPr="00591728">
        <w:rPr>
          <w:rFonts w:ascii="Futura Std Book" w:eastAsia="Calibri" w:hAnsi="Futura Std Book" w:cs="Calibri"/>
          <w:spacing w:val="-1"/>
          <w:lang w:val="en-GB"/>
        </w:rPr>
        <w:t>legal advice</w:t>
      </w:r>
    </w:p>
    <w:p w14:paraId="097584FD" w14:textId="77777777" w:rsidR="00591728" w:rsidRDefault="003B2953" w:rsidP="0031133F">
      <w:pPr>
        <w:pStyle w:val="ListParagraph"/>
        <w:widowControl/>
        <w:numPr>
          <w:ilvl w:val="2"/>
          <w:numId w:val="14"/>
        </w:numPr>
        <w:spacing w:before="120" w:after="240" w:line="259" w:lineRule="auto"/>
        <w:ind w:right="584"/>
        <w:contextualSpacing/>
        <w:rPr>
          <w:rFonts w:ascii="Futura Std Book" w:eastAsia="Calibri" w:hAnsi="Futura Std Book" w:cs="Calibri"/>
          <w:spacing w:val="-1"/>
          <w:lang w:val="en-GB"/>
        </w:rPr>
      </w:pPr>
      <w:r w:rsidRPr="00591728">
        <w:rPr>
          <w:rFonts w:ascii="Futura Std Book" w:eastAsia="Calibri" w:hAnsi="Futura Std Book" w:cs="Calibri"/>
          <w:spacing w:val="-1"/>
          <w:lang w:val="en-GB"/>
        </w:rPr>
        <w:t>financial advice</w:t>
      </w:r>
    </w:p>
    <w:p w14:paraId="66B5B3D2" w14:textId="77777777" w:rsidR="00591728" w:rsidRDefault="003B2953" w:rsidP="0031133F">
      <w:pPr>
        <w:pStyle w:val="ListParagraph"/>
        <w:widowControl/>
        <w:numPr>
          <w:ilvl w:val="2"/>
          <w:numId w:val="14"/>
        </w:numPr>
        <w:spacing w:before="120" w:after="240" w:line="259" w:lineRule="auto"/>
        <w:ind w:right="584"/>
        <w:contextualSpacing/>
        <w:rPr>
          <w:rFonts w:ascii="Futura Std Book" w:eastAsia="Calibri" w:hAnsi="Futura Std Book" w:cs="Calibri"/>
          <w:spacing w:val="-1"/>
          <w:lang w:val="en-GB"/>
        </w:rPr>
      </w:pPr>
      <w:r w:rsidRPr="00591728">
        <w:rPr>
          <w:rFonts w:ascii="Futura Std Book" w:eastAsia="Calibri" w:hAnsi="Futura Std Book" w:cs="Calibri"/>
          <w:spacing w:val="-1"/>
          <w:lang w:val="en-GB"/>
        </w:rPr>
        <w:t xml:space="preserve">welfare advice </w:t>
      </w:r>
    </w:p>
    <w:p w14:paraId="4E84EC22" w14:textId="77777777" w:rsidR="00591728" w:rsidRDefault="003B2953" w:rsidP="0031133F">
      <w:pPr>
        <w:pStyle w:val="ListParagraph"/>
        <w:widowControl/>
        <w:numPr>
          <w:ilvl w:val="2"/>
          <w:numId w:val="14"/>
        </w:numPr>
        <w:spacing w:before="120" w:after="240" w:line="259" w:lineRule="auto"/>
        <w:ind w:right="584"/>
        <w:contextualSpacing/>
        <w:rPr>
          <w:rFonts w:ascii="Futura Std Book" w:eastAsia="Calibri" w:hAnsi="Futura Std Book" w:cs="Calibri"/>
          <w:spacing w:val="-1"/>
          <w:lang w:val="en-GB"/>
        </w:rPr>
      </w:pPr>
      <w:r w:rsidRPr="00591728">
        <w:rPr>
          <w:rFonts w:ascii="Futura Std Book" w:eastAsia="Calibri" w:hAnsi="Futura Std Book" w:cs="Calibri"/>
          <w:spacing w:val="-1"/>
          <w:lang w:val="en-GB"/>
        </w:rPr>
        <w:t>housing advice</w:t>
      </w:r>
    </w:p>
    <w:p w14:paraId="0E7AE3A2" w14:textId="055B4DF3" w:rsidR="004214DF" w:rsidRDefault="003B2953" w:rsidP="0031133F">
      <w:pPr>
        <w:pStyle w:val="ListParagraph"/>
        <w:widowControl/>
        <w:numPr>
          <w:ilvl w:val="2"/>
          <w:numId w:val="14"/>
        </w:numPr>
        <w:spacing w:before="120" w:after="240" w:line="259" w:lineRule="auto"/>
        <w:ind w:right="584"/>
        <w:contextualSpacing/>
        <w:rPr>
          <w:rFonts w:ascii="Futura Std Book" w:eastAsia="Calibri" w:hAnsi="Futura Std Book" w:cs="Calibri"/>
          <w:spacing w:val="-1"/>
          <w:lang w:val="en-GB"/>
        </w:rPr>
      </w:pPr>
      <w:r w:rsidRPr="00591728">
        <w:rPr>
          <w:rFonts w:ascii="Futura Std Book" w:eastAsia="Calibri" w:hAnsi="Futura Std Book" w:cs="Calibri"/>
          <w:spacing w:val="-1"/>
          <w:lang w:val="en-GB"/>
        </w:rPr>
        <w:t>counselling and therapeutic support</w:t>
      </w:r>
    </w:p>
    <w:p w14:paraId="22740639" w14:textId="0950A5DB" w:rsidR="00047D17" w:rsidRDefault="005C20A2" w:rsidP="00047D17">
      <w:pPr>
        <w:pStyle w:val="ListParagraph"/>
        <w:widowControl/>
        <w:spacing w:before="120" w:after="240" w:line="259" w:lineRule="auto"/>
        <w:ind w:left="1635" w:right="584" w:firstLine="0"/>
        <w:contextualSpacing/>
        <w:rPr>
          <w:rFonts w:ascii="Futura Std Book" w:eastAsia="Calibri" w:hAnsi="Futura Std Book" w:cs="Calibri"/>
          <w:spacing w:val="-1"/>
          <w:lang w:val="en-GB"/>
        </w:rPr>
      </w:pPr>
      <w:r>
        <w:rPr>
          <w:rFonts w:ascii="Futura Std Book" w:eastAsia="Calibri" w:hAnsi="Futura Std Book" w:cs="Calibri"/>
          <w:spacing w:val="-1"/>
          <w:lang w:val="en-GB"/>
        </w:rPr>
        <w:t>(</w:t>
      </w:r>
      <w:proofErr w:type="gramStart"/>
      <w:r>
        <w:rPr>
          <w:rFonts w:ascii="Futura Std Book" w:eastAsia="Calibri" w:hAnsi="Futura Std Book" w:cs="Calibri"/>
          <w:spacing w:val="-1"/>
          <w:lang w:val="en-GB"/>
        </w:rPr>
        <w:t>please</w:t>
      </w:r>
      <w:proofErr w:type="gramEnd"/>
      <w:r>
        <w:rPr>
          <w:rFonts w:ascii="Futura Std Book" w:eastAsia="Calibri" w:hAnsi="Futura Std Book" w:cs="Calibri"/>
          <w:spacing w:val="-1"/>
          <w:lang w:val="en-GB"/>
        </w:rPr>
        <w:t xml:space="preserve"> note</w:t>
      </w:r>
      <w:r w:rsidR="00016BA7">
        <w:rPr>
          <w:rFonts w:ascii="Futura Std Book" w:eastAsia="Calibri" w:hAnsi="Futura Std Book" w:cs="Calibri"/>
          <w:spacing w:val="-1"/>
          <w:lang w:val="en-GB"/>
        </w:rPr>
        <w:t>,</w:t>
      </w:r>
      <w:r>
        <w:rPr>
          <w:rFonts w:ascii="Futura Std Book" w:eastAsia="Calibri" w:hAnsi="Futura Std Book" w:cs="Calibri"/>
          <w:spacing w:val="-1"/>
          <w:lang w:val="en-GB"/>
        </w:rPr>
        <w:t xml:space="preserve"> </w:t>
      </w:r>
      <w:r w:rsidR="00016BA7">
        <w:rPr>
          <w:rFonts w:ascii="Futura Std Book" w:eastAsia="Calibri" w:hAnsi="Futura Std Book" w:cs="Calibri"/>
          <w:spacing w:val="-1"/>
          <w:lang w:val="en-GB"/>
        </w:rPr>
        <w:t xml:space="preserve">as part of your application </w:t>
      </w:r>
      <w:r>
        <w:rPr>
          <w:rFonts w:ascii="Futura Std Book" w:eastAsia="Calibri" w:hAnsi="Futura Std Book" w:cs="Calibri"/>
          <w:spacing w:val="-1"/>
          <w:lang w:val="en-GB"/>
        </w:rPr>
        <w:t xml:space="preserve">you will be asked to confirm </w:t>
      </w:r>
      <w:r w:rsidR="00923E19">
        <w:rPr>
          <w:rFonts w:ascii="Futura Std Book" w:eastAsia="Calibri" w:hAnsi="Futura Std Book" w:cs="Calibri"/>
          <w:spacing w:val="-1"/>
          <w:lang w:val="en-GB"/>
        </w:rPr>
        <w:t xml:space="preserve">the </w:t>
      </w:r>
      <w:r>
        <w:rPr>
          <w:rFonts w:ascii="Futura Std Book" w:eastAsia="Calibri" w:hAnsi="Futura Std Book" w:cs="Calibri"/>
          <w:spacing w:val="-1"/>
          <w:lang w:val="en-GB"/>
        </w:rPr>
        <w:t xml:space="preserve">relevant </w:t>
      </w:r>
      <w:r w:rsidR="00A8018A">
        <w:rPr>
          <w:rFonts w:ascii="Futura Std Book" w:eastAsia="Calibri" w:hAnsi="Futura Std Book" w:cs="Calibri"/>
          <w:spacing w:val="-1"/>
          <w:lang w:val="en-GB"/>
        </w:rPr>
        <w:t xml:space="preserve">qualifications and/or </w:t>
      </w:r>
      <w:r>
        <w:rPr>
          <w:rFonts w:ascii="Futura Std Book" w:eastAsia="Calibri" w:hAnsi="Futura Std Book" w:cs="Calibri"/>
          <w:spacing w:val="-1"/>
          <w:lang w:val="en-GB"/>
        </w:rPr>
        <w:t xml:space="preserve">accreditation </w:t>
      </w:r>
      <w:r w:rsidR="00923E19">
        <w:rPr>
          <w:rFonts w:ascii="Futura Std Book" w:eastAsia="Calibri" w:hAnsi="Futura Std Book" w:cs="Calibri"/>
          <w:spacing w:val="-1"/>
          <w:lang w:val="en-GB"/>
        </w:rPr>
        <w:t xml:space="preserve">held </w:t>
      </w:r>
      <w:r>
        <w:rPr>
          <w:rFonts w:ascii="Futura Std Book" w:eastAsia="Calibri" w:hAnsi="Futura Std Book" w:cs="Calibri"/>
          <w:spacing w:val="-1"/>
          <w:lang w:val="en-GB"/>
        </w:rPr>
        <w:t>to deliver these service</w:t>
      </w:r>
      <w:r w:rsidR="004430AC">
        <w:rPr>
          <w:rFonts w:ascii="Futura Std Book" w:eastAsia="Calibri" w:hAnsi="Futura Std Book" w:cs="Calibri"/>
          <w:spacing w:val="-1"/>
          <w:lang w:val="en-GB"/>
        </w:rPr>
        <w:t>s)</w:t>
      </w:r>
    </w:p>
    <w:p w14:paraId="40410164" w14:textId="0B645094" w:rsidR="00BE7C64" w:rsidRPr="00004E8D" w:rsidRDefault="00960442" w:rsidP="00CA6367">
      <w:pPr>
        <w:rPr>
          <w:rFonts w:ascii="Futura Std Book" w:eastAsia="Calibri" w:hAnsi="Futura Std Book" w:cs="Calibri"/>
          <w:spacing w:val="-1"/>
          <w:lang w:val="en-GB"/>
        </w:rPr>
      </w:pPr>
      <w:r w:rsidRPr="00D65955">
        <w:rPr>
          <w:rFonts w:ascii="Futura Std Book" w:eastAsia="Calibri" w:hAnsi="Futura Std Book" w:cs="Calibri"/>
          <w:spacing w:val="-1"/>
          <w:lang w:val="en-GB"/>
        </w:rPr>
        <w:t xml:space="preserve">As well as funding </w:t>
      </w:r>
      <w:r w:rsidR="00D65955" w:rsidRPr="00D65955">
        <w:rPr>
          <w:rFonts w:ascii="Futura Std Book" w:eastAsia="Calibri" w:hAnsi="Futura Std Book" w:cs="Calibri"/>
          <w:spacing w:val="-1"/>
          <w:lang w:val="en-GB"/>
        </w:rPr>
        <w:t xml:space="preserve">your </w:t>
      </w:r>
      <w:r w:rsidR="006C1951">
        <w:rPr>
          <w:rFonts w:ascii="Futura Std Book" w:eastAsia="Calibri" w:hAnsi="Futura Std Book" w:cs="Calibri"/>
          <w:spacing w:val="-1"/>
          <w:lang w:val="en-GB"/>
        </w:rPr>
        <w:t xml:space="preserve">direct </w:t>
      </w:r>
      <w:r w:rsidR="00D65955" w:rsidRPr="00D65955">
        <w:rPr>
          <w:rFonts w:ascii="Futura Std Book" w:eastAsia="Calibri" w:hAnsi="Futura Std Book" w:cs="Calibri"/>
          <w:spacing w:val="-1"/>
          <w:lang w:val="en-GB"/>
        </w:rPr>
        <w:t xml:space="preserve">support to </w:t>
      </w:r>
      <w:r w:rsidR="00F411EF">
        <w:rPr>
          <w:rFonts w:ascii="Futura Std Book" w:eastAsia="Calibri" w:hAnsi="Futura Std Book" w:cs="Calibri"/>
          <w:spacing w:val="-1"/>
          <w:lang w:val="en-GB"/>
        </w:rPr>
        <w:t>women</w:t>
      </w:r>
      <w:r w:rsidR="006C1951">
        <w:rPr>
          <w:rFonts w:ascii="Futura Std Book" w:eastAsia="Calibri" w:hAnsi="Futura Std Book" w:cs="Calibri"/>
          <w:spacing w:val="-1"/>
          <w:lang w:val="en-GB"/>
        </w:rPr>
        <w:t xml:space="preserve"> and girls</w:t>
      </w:r>
      <w:r w:rsidR="00D65955" w:rsidRPr="00D65955">
        <w:rPr>
          <w:rFonts w:ascii="Futura Std Book" w:eastAsia="Calibri" w:hAnsi="Futura Std Book" w:cs="Calibri"/>
          <w:spacing w:val="-1"/>
          <w:lang w:val="en-GB"/>
        </w:rPr>
        <w:t>, part of the grant can be used to</w:t>
      </w:r>
      <w:r w:rsidR="00D65955">
        <w:rPr>
          <w:rFonts w:ascii="Futura Std Book" w:eastAsia="Calibri" w:hAnsi="Futura Std Book" w:cs="Calibri"/>
          <w:b/>
          <w:bCs/>
          <w:spacing w:val="-1"/>
          <w:lang w:val="en-GB"/>
        </w:rPr>
        <w:t xml:space="preserve"> s</w:t>
      </w:r>
      <w:r w:rsidR="12A0E6BA" w:rsidRPr="00004E8D">
        <w:rPr>
          <w:rFonts w:ascii="Futura Std Book" w:eastAsia="Calibri" w:hAnsi="Futura Std Book" w:cs="Calibri"/>
          <w:b/>
          <w:bCs/>
          <w:spacing w:val="-1"/>
          <w:lang w:val="en-GB"/>
        </w:rPr>
        <w:t xml:space="preserve">upport </w:t>
      </w:r>
      <w:r w:rsidR="00D65955">
        <w:rPr>
          <w:rFonts w:ascii="Futura Std Book" w:eastAsia="Calibri" w:hAnsi="Futura Std Book" w:cs="Calibri"/>
          <w:b/>
          <w:bCs/>
          <w:spacing w:val="-1"/>
          <w:lang w:val="en-GB"/>
        </w:rPr>
        <w:t xml:space="preserve">your </w:t>
      </w:r>
      <w:r w:rsidR="12A0E6BA" w:rsidRPr="00004E8D">
        <w:rPr>
          <w:rFonts w:ascii="Futura Std Book" w:eastAsia="Calibri" w:hAnsi="Futura Std Book" w:cs="Calibri"/>
          <w:b/>
          <w:bCs/>
          <w:spacing w:val="-1"/>
          <w:lang w:val="en-GB"/>
        </w:rPr>
        <w:t>organisation</w:t>
      </w:r>
      <w:r w:rsidR="4D1798CE" w:rsidRPr="00004E8D">
        <w:rPr>
          <w:rFonts w:ascii="Futura Std Book" w:eastAsia="Calibri" w:hAnsi="Futura Std Book" w:cs="Calibri"/>
          <w:b/>
          <w:bCs/>
          <w:spacing w:val="-1"/>
          <w:lang w:val="en-GB"/>
        </w:rPr>
        <w:t>.</w:t>
      </w:r>
      <w:r w:rsidR="08CD1C7A" w:rsidRPr="00004E8D">
        <w:rPr>
          <w:rFonts w:ascii="Futura Std Book" w:eastAsia="Calibri" w:hAnsi="Futura Std Book" w:cs="Calibri"/>
          <w:b/>
          <w:bCs/>
          <w:spacing w:val="-1"/>
          <w:lang w:val="en-GB"/>
        </w:rPr>
        <w:t xml:space="preserve"> </w:t>
      </w:r>
      <w:r w:rsidR="1EEB3ABC" w:rsidRPr="00004E8D">
        <w:rPr>
          <w:rFonts w:ascii="Futura Std Book" w:eastAsia="Calibri" w:hAnsi="Futura Std Book" w:cs="Calibri"/>
          <w:spacing w:val="-1"/>
          <w:lang w:val="en-GB"/>
        </w:rPr>
        <w:t>This means</w:t>
      </w:r>
      <w:r w:rsidR="003325D5">
        <w:rPr>
          <w:rFonts w:ascii="Futura Std Book" w:eastAsia="Calibri" w:hAnsi="Futura Std Book" w:cs="Calibri"/>
          <w:spacing w:val="-1"/>
          <w:lang w:val="en-GB"/>
        </w:rPr>
        <w:t xml:space="preserve"> </w:t>
      </w:r>
      <w:r w:rsidR="009A73D3">
        <w:rPr>
          <w:rFonts w:ascii="Futura Std Book" w:eastAsia="Calibri" w:hAnsi="Futura Std Book" w:cs="Calibri"/>
          <w:spacing w:val="-1"/>
          <w:lang w:val="en-GB"/>
        </w:rPr>
        <w:t>some</w:t>
      </w:r>
      <w:r w:rsidR="1EEB3ABC" w:rsidRPr="00004E8D">
        <w:rPr>
          <w:rFonts w:ascii="Futura Std Book" w:eastAsia="Calibri" w:hAnsi="Futura Std Book" w:cs="Calibri"/>
          <w:spacing w:val="-1"/>
          <w:lang w:val="en-GB"/>
        </w:rPr>
        <w:t xml:space="preserve"> funding for </w:t>
      </w:r>
      <w:r w:rsidR="1EEB3ABC" w:rsidRPr="00004E8D">
        <w:rPr>
          <w:rFonts w:ascii="Futura Std Book" w:eastAsia="Calibri" w:hAnsi="Futura Std Book" w:cs="Calibri"/>
          <w:b/>
          <w:spacing w:val="-1"/>
          <w:lang w:val="en-GB"/>
        </w:rPr>
        <w:t>core organisational costs</w:t>
      </w:r>
      <w:r w:rsidR="1EEB3ABC" w:rsidRPr="00004E8D">
        <w:rPr>
          <w:rFonts w:ascii="Futura Std Book" w:eastAsia="Calibri" w:hAnsi="Futura Std Book" w:cs="Calibri"/>
          <w:spacing w:val="-1"/>
          <w:lang w:val="en-GB"/>
        </w:rPr>
        <w:t>, including but not limited to:</w:t>
      </w:r>
    </w:p>
    <w:p w14:paraId="49AD222A" w14:textId="79EA5294" w:rsidR="00C702A9" w:rsidRPr="00C66926" w:rsidRDefault="66F00874" w:rsidP="00004E8D">
      <w:pPr>
        <w:pStyle w:val="ListParagraph"/>
        <w:widowControl/>
        <w:numPr>
          <w:ilvl w:val="0"/>
          <w:numId w:val="2"/>
        </w:numPr>
        <w:autoSpaceDE/>
        <w:autoSpaceDN/>
        <w:spacing w:line="259" w:lineRule="auto"/>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s</w:t>
      </w:r>
      <w:r w:rsidR="12A0E6BA" w:rsidRPr="00C66926">
        <w:rPr>
          <w:rFonts w:ascii="Futura Std Book" w:eastAsia="Calibri" w:hAnsi="Futura Std Book" w:cs="Calibri"/>
          <w:spacing w:val="-1"/>
          <w:lang w:val="en-GB"/>
        </w:rPr>
        <w:t>alaries</w:t>
      </w:r>
    </w:p>
    <w:p w14:paraId="3BAA91D3" w14:textId="3236F5A7" w:rsidR="00C702A9" w:rsidRPr="00C66926" w:rsidRDefault="12A0E6BA" w:rsidP="00004E8D">
      <w:pPr>
        <w:pStyle w:val="ListParagraph"/>
        <w:widowControl/>
        <w:numPr>
          <w:ilvl w:val="0"/>
          <w:numId w:val="2"/>
        </w:numPr>
        <w:autoSpaceDE/>
        <w:autoSpaceDN/>
        <w:spacing w:line="259" w:lineRule="auto"/>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 xml:space="preserve">rent and </w:t>
      </w:r>
      <w:proofErr w:type="gramStart"/>
      <w:r w:rsidRPr="00C66926">
        <w:rPr>
          <w:rFonts w:ascii="Futura Std Book" w:eastAsia="Calibri" w:hAnsi="Futura Std Book" w:cs="Calibri"/>
          <w:spacing w:val="-1"/>
          <w:lang w:val="en-GB"/>
        </w:rPr>
        <w:t>bills</w:t>
      </w:r>
      <w:proofErr w:type="gramEnd"/>
    </w:p>
    <w:p w14:paraId="758164DB" w14:textId="77777777" w:rsidR="000B0E0D" w:rsidRDefault="00C17A89" w:rsidP="39EE1ADF">
      <w:pPr>
        <w:pStyle w:val="ListParagraph"/>
        <w:widowControl/>
        <w:numPr>
          <w:ilvl w:val="0"/>
          <w:numId w:val="2"/>
        </w:numPr>
        <w:autoSpaceDE/>
        <w:autoSpaceDN/>
        <w:spacing w:after="160" w:line="259" w:lineRule="auto"/>
        <w:contextualSpacing/>
        <w:rPr>
          <w:rFonts w:ascii="Futura Std Book" w:eastAsia="Calibri" w:hAnsi="Futura Std Book" w:cs="Calibri"/>
          <w:spacing w:val="-1"/>
          <w:lang w:val="en-GB"/>
        </w:rPr>
      </w:pPr>
      <w:r>
        <w:rPr>
          <w:rFonts w:ascii="Futura Std Book" w:eastAsia="Calibri" w:hAnsi="Futura Std Book" w:cs="Calibri"/>
          <w:spacing w:val="-1"/>
          <w:lang w:val="en-GB"/>
        </w:rPr>
        <w:t xml:space="preserve">additional </w:t>
      </w:r>
      <w:r w:rsidR="00FC3D21">
        <w:rPr>
          <w:rFonts w:ascii="Futura Std Book" w:eastAsia="Calibri" w:hAnsi="Futura Std Book" w:cs="Calibri"/>
          <w:spacing w:val="-1"/>
          <w:lang w:val="en-GB"/>
        </w:rPr>
        <w:t xml:space="preserve">staffing </w:t>
      </w:r>
      <w:r w:rsidR="12A0E6BA" w:rsidRPr="00C66926">
        <w:rPr>
          <w:rFonts w:ascii="Futura Std Book" w:eastAsia="Calibri" w:hAnsi="Futura Std Book" w:cs="Calibri"/>
          <w:spacing w:val="-1"/>
          <w:lang w:val="en-GB"/>
        </w:rPr>
        <w:t xml:space="preserve">capacity to respond to the </w:t>
      </w:r>
      <w:proofErr w:type="gramStart"/>
      <w:r w:rsidR="12A0E6BA" w:rsidRPr="00C66926">
        <w:rPr>
          <w:rFonts w:ascii="Futura Std Book" w:eastAsia="Calibri" w:hAnsi="Futura Std Book" w:cs="Calibri"/>
          <w:spacing w:val="-1"/>
          <w:lang w:val="en-GB"/>
        </w:rPr>
        <w:t>crisis</w:t>
      </w:r>
      <w:proofErr w:type="gramEnd"/>
    </w:p>
    <w:p w14:paraId="5BA01F4D" w14:textId="10D2793A" w:rsidR="1180ACC9" w:rsidRPr="000B0E0D" w:rsidRDefault="005F2074" w:rsidP="000B0E0D">
      <w:pPr>
        <w:widowControl/>
        <w:autoSpaceDE/>
        <w:autoSpaceDN/>
        <w:spacing w:after="160" w:line="259" w:lineRule="auto"/>
        <w:contextualSpacing/>
        <w:rPr>
          <w:rFonts w:ascii="Futura Std Book" w:eastAsia="Calibri" w:hAnsi="Futura Std Book" w:cs="Calibri"/>
          <w:spacing w:val="-1"/>
          <w:lang w:val="en-GB"/>
        </w:rPr>
      </w:pPr>
      <w:r w:rsidRPr="000B0E0D">
        <w:rPr>
          <w:rFonts w:ascii="Futura Std Book" w:eastAsia="Calibri" w:hAnsi="Futura Std Book" w:cs="Calibri"/>
          <w:lang w:val="en-GB"/>
        </w:rPr>
        <w:t xml:space="preserve">Please note </w:t>
      </w:r>
      <w:r w:rsidR="001E3CAD" w:rsidRPr="000B0E0D">
        <w:rPr>
          <w:rFonts w:ascii="Futura Std Book" w:eastAsia="Calibri" w:hAnsi="Futura Std Book" w:cs="Calibri"/>
          <w:lang w:val="en-GB"/>
        </w:rPr>
        <w:t>that th</w:t>
      </w:r>
      <w:r w:rsidR="001C6E6F" w:rsidRPr="000B0E0D">
        <w:rPr>
          <w:rFonts w:ascii="Futura Std Book" w:eastAsia="Calibri" w:hAnsi="Futura Std Book" w:cs="Calibri"/>
          <w:lang w:val="en-GB"/>
        </w:rPr>
        <w:t>e</w:t>
      </w:r>
      <w:r w:rsidR="00C17A89" w:rsidRPr="000B0E0D">
        <w:rPr>
          <w:rFonts w:ascii="Futura Std Book" w:eastAsia="Calibri" w:hAnsi="Futura Std Book" w:cs="Calibri"/>
          <w:lang w:val="en-GB"/>
        </w:rPr>
        <w:t xml:space="preserve"> core</w:t>
      </w:r>
      <w:r w:rsidR="001C6E6F" w:rsidRPr="000B0E0D">
        <w:rPr>
          <w:rFonts w:ascii="Futura Std Book" w:eastAsia="Calibri" w:hAnsi="Futura Std Book" w:cs="Calibri"/>
          <w:lang w:val="en-GB"/>
        </w:rPr>
        <w:t xml:space="preserve"> aims of this</w:t>
      </w:r>
      <w:r w:rsidR="001E3CAD" w:rsidRPr="000B0E0D">
        <w:rPr>
          <w:rFonts w:ascii="Futura Std Book" w:eastAsia="Calibri" w:hAnsi="Futura Std Book" w:cs="Calibri"/>
          <w:lang w:val="en-GB"/>
        </w:rPr>
        <w:t xml:space="preserve"> fund is </w:t>
      </w:r>
      <w:r w:rsidR="001C6E6F" w:rsidRPr="000B0E0D">
        <w:rPr>
          <w:rFonts w:ascii="Futura Std Book" w:eastAsia="Calibri" w:hAnsi="Futura Std Book" w:cs="Calibri"/>
          <w:lang w:val="en-GB"/>
        </w:rPr>
        <w:t>to address</w:t>
      </w:r>
      <w:r w:rsidR="006A095B" w:rsidRPr="000B0E0D">
        <w:rPr>
          <w:rFonts w:ascii="Futura Std Book" w:eastAsia="Calibri" w:hAnsi="Futura Std Book" w:cs="Calibri"/>
          <w:lang w:val="en-GB"/>
        </w:rPr>
        <w:t xml:space="preserve"> the immediate needs of women and girls</w:t>
      </w:r>
      <w:r w:rsidR="00051534" w:rsidRPr="000B0E0D">
        <w:rPr>
          <w:rFonts w:ascii="Futura Std Book" w:eastAsia="Calibri" w:hAnsi="Futura Std Book" w:cs="Calibri"/>
          <w:lang w:val="en-GB"/>
        </w:rPr>
        <w:t xml:space="preserve"> affect by VAWG</w:t>
      </w:r>
      <w:r w:rsidR="006A095B" w:rsidRPr="000B0E0D">
        <w:rPr>
          <w:rFonts w:ascii="Futura Std Book" w:eastAsia="Calibri" w:hAnsi="Futura Std Book" w:cs="Calibri"/>
          <w:lang w:val="en-GB"/>
        </w:rPr>
        <w:t xml:space="preserve">, therefore </w:t>
      </w:r>
      <w:r w:rsidRPr="000B0E0D">
        <w:rPr>
          <w:rFonts w:ascii="Futura Std Book" w:eastAsia="Calibri" w:hAnsi="Futura Std Book" w:cs="Calibri"/>
          <w:lang w:val="en-GB"/>
        </w:rPr>
        <w:t xml:space="preserve">we cannot fund </w:t>
      </w:r>
      <w:r w:rsidR="001E414A" w:rsidRPr="000B0E0D">
        <w:rPr>
          <w:rFonts w:ascii="Futura Std Book" w:eastAsia="Calibri" w:hAnsi="Futura Std Book" w:cs="Calibri"/>
          <w:lang w:val="en-GB"/>
        </w:rPr>
        <w:t>applications</w:t>
      </w:r>
      <w:r w:rsidRPr="000B0E0D">
        <w:rPr>
          <w:rFonts w:ascii="Futura Std Book" w:eastAsia="Calibri" w:hAnsi="Futura Std Book" w:cs="Calibri"/>
          <w:lang w:val="en-GB"/>
        </w:rPr>
        <w:t xml:space="preserve"> for </w:t>
      </w:r>
      <w:r w:rsidR="00B87EC9" w:rsidRPr="000B0E0D">
        <w:rPr>
          <w:rFonts w:ascii="Futura Std Book" w:eastAsia="Calibri" w:hAnsi="Futura Std Book" w:cs="Calibri"/>
          <w:lang w:val="en-GB"/>
        </w:rPr>
        <w:t xml:space="preserve">core </w:t>
      </w:r>
      <w:r w:rsidR="00A6258F" w:rsidRPr="000B0E0D">
        <w:rPr>
          <w:rFonts w:ascii="Futura Std Book" w:eastAsia="Calibri" w:hAnsi="Futura Std Book" w:cs="Calibri"/>
          <w:lang w:val="en-GB"/>
        </w:rPr>
        <w:t>organisational</w:t>
      </w:r>
      <w:r w:rsidR="00B87EC9" w:rsidRPr="000B0E0D">
        <w:rPr>
          <w:rFonts w:ascii="Futura Std Book" w:eastAsia="Calibri" w:hAnsi="Futura Std Book" w:cs="Calibri"/>
          <w:lang w:val="en-GB"/>
        </w:rPr>
        <w:t xml:space="preserve"> costs only</w:t>
      </w:r>
      <w:r w:rsidR="00AD5AD0" w:rsidRPr="000B0E0D">
        <w:rPr>
          <w:rFonts w:ascii="Futura Std Book" w:eastAsia="Calibri" w:hAnsi="Futura Std Book" w:cs="Calibri"/>
          <w:lang w:val="en-GB"/>
        </w:rPr>
        <w:t xml:space="preserve">. </w:t>
      </w:r>
      <w:r w:rsidR="008C7047" w:rsidRPr="000B0E0D">
        <w:rPr>
          <w:rFonts w:ascii="Futura Std Book" w:eastAsia="Calibri" w:hAnsi="Futura Std Book" w:cs="Calibri"/>
          <w:lang w:val="en-GB"/>
        </w:rPr>
        <w:t xml:space="preserve">Core costs will be considered up to a </w:t>
      </w:r>
      <w:r w:rsidR="008C7047" w:rsidRPr="000B0E0D">
        <w:rPr>
          <w:rFonts w:ascii="Futura Std Book" w:eastAsia="Calibri" w:hAnsi="Futura Std Book" w:cs="Calibri"/>
          <w:b/>
          <w:bCs/>
          <w:lang w:val="en-GB"/>
        </w:rPr>
        <w:t xml:space="preserve">maximum of </w:t>
      </w:r>
      <w:r w:rsidR="00250317" w:rsidRPr="000B0E0D">
        <w:rPr>
          <w:rFonts w:ascii="Futura Std Book" w:eastAsia="Calibri" w:hAnsi="Futura Std Book" w:cs="Calibri"/>
          <w:b/>
          <w:bCs/>
          <w:lang w:val="en-GB"/>
        </w:rPr>
        <w:t>5</w:t>
      </w:r>
      <w:r w:rsidR="008C7047" w:rsidRPr="000B0E0D">
        <w:rPr>
          <w:rFonts w:ascii="Futura Std Book" w:eastAsia="Calibri" w:hAnsi="Futura Std Book" w:cs="Calibri"/>
          <w:b/>
          <w:bCs/>
          <w:lang w:val="en-GB"/>
        </w:rPr>
        <w:t>0%</w:t>
      </w:r>
      <w:r w:rsidR="008C7047" w:rsidRPr="000B0E0D">
        <w:rPr>
          <w:rFonts w:ascii="Futura Std Book" w:eastAsia="Calibri" w:hAnsi="Futura Std Book" w:cs="Calibri"/>
          <w:lang w:val="en-GB"/>
        </w:rPr>
        <w:t xml:space="preserve"> </w:t>
      </w:r>
      <w:r w:rsidR="006A095B" w:rsidRPr="000B0E0D">
        <w:rPr>
          <w:rFonts w:ascii="Futura Std Book" w:eastAsia="Calibri" w:hAnsi="Futura Std Book" w:cs="Calibri"/>
          <w:lang w:val="en-GB"/>
        </w:rPr>
        <w:t>of</w:t>
      </w:r>
      <w:r w:rsidR="008C7047" w:rsidRPr="000B0E0D">
        <w:rPr>
          <w:rFonts w:ascii="Futura Std Book" w:eastAsia="Calibri" w:hAnsi="Futura Std Book" w:cs="Calibri"/>
          <w:lang w:val="en-GB"/>
        </w:rPr>
        <w:t xml:space="preserve"> the total application amount.</w:t>
      </w:r>
    </w:p>
    <w:p w14:paraId="51618633" w14:textId="77777777" w:rsidR="000B0E0D" w:rsidRDefault="000B0E0D" w:rsidP="39EE1ADF">
      <w:pPr>
        <w:rPr>
          <w:rFonts w:ascii="Futura Std Book" w:eastAsia="Calibri" w:hAnsi="Futura Std Book" w:cs="Calibri"/>
          <w:lang w:val="en-GB"/>
        </w:rPr>
      </w:pPr>
    </w:p>
    <w:p w14:paraId="77A94EA5" w14:textId="1A818AC0" w:rsidR="0C60E60C" w:rsidRPr="00566682" w:rsidRDefault="004E355C"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Programme </w:t>
      </w:r>
      <w:r w:rsidR="00DB7460" w:rsidRPr="00566682">
        <w:rPr>
          <w:rFonts w:ascii="Futura Std Book" w:hAnsi="Futura Std Book"/>
          <w:color w:val="D9222A"/>
          <w:lang w:val="en-GB"/>
        </w:rPr>
        <w:t>p</w:t>
      </w:r>
      <w:r w:rsidRPr="00566682">
        <w:rPr>
          <w:rFonts w:ascii="Futura Std Book" w:hAnsi="Futura Std Book"/>
          <w:color w:val="D9222A"/>
          <w:lang w:val="en-GB"/>
        </w:rPr>
        <w:t>riorities</w:t>
      </w:r>
    </w:p>
    <w:p w14:paraId="5EB4544C" w14:textId="36BE75B9" w:rsidR="00242C0C" w:rsidRPr="00C66926" w:rsidRDefault="00B247FC" w:rsidP="39EE1ADF">
      <w:pPr>
        <w:rPr>
          <w:rFonts w:ascii="Futura Std Book" w:eastAsia="Calibri" w:hAnsi="Futura Std Book" w:cs="Calibri"/>
          <w:spacing w:val="-1"/>
          <w:lang w:val="en-GB"/>
        </w:rPr>
      </w:pPr>
      <w:r>
        <w:rPr>
          <w:rFonts w:ascii="Futura Std Book" w:eastAsia="Calibri" w:hAnsi="Futura Std Book" w:cs="Calibri"/>
          <w:spacing w:val="-1"/>
          <w:lang w:val="en-GB"/>
        </w:rPr>
        <w:t>W</w:t>
      </w:r>
      <w:r w:rsidR="000D7374">
        <w:rPr>
          <w:rFonts w:ascii="Futura Std Book" w:eastAsia="Calibri" w:hAnsi="Futura Std Book" w:cs="Calibri"/>
          <w:spacing w:val="-1"/>
          <w:lang w:val="en-GB"/>
        </w:rPr>
        <w:t xml:space="preserve">e </w:t>
      </w:r>
      <w:r w:rsidR="5669933C" w:rsidRPr="00C66926">
        <w:rPr>
          <w:rFonts w:ascii="Futura Std Book" w:eastAsia="Calibri" w:hAnsi="Futura Std Book" w:cs="Calibri"/>
          <w:spacing w:val="-1"/>
          <w:lang w:val="en-GB"/>
        </w:rPr>
        <w:t xml:space="preserve">will </w:t>
      </w:r>
      <w:r w:rsidR="005E099F">
        <w:rPr>
          <w:rFonts w:ascii="Futura Std Book" w:eastAsia="Calibri" w:hAnsi="Futura Std Book" w:cs="Calibri"/>
          <w:spacing w:val="-1"/>
          <w:lang w:val="en-GB"/>
        </w:rPr>
        <w:t xml:space="preserve">first </w:t>
      </w:r>
      <w:r w:rsidR="5669933C" w:rsidRPr="00C66926">
        <w:rPr>
          <w:rFonts w:ascii="Futura Std Book" w:eastAsia="Calibri" w:hAnsi="Futura Std Book" w:cs="Calibri"/>
          <w:spacing w:val="-1"/>
          <w:lang w:val="en-GB"/>
        </w:rPr>
        <w:t xml:space="preserve">prioritise applications from </w:t>
      </w:r>
      <w:r w:rsidR="00F35C05" w:rsidRPr="00D6327D">
        <w:rPr>
          <w:rFonts w:ascii="Futura Std Book" w:eastAsia="Calibri" w:hAnsi="Futura Std Book" w:cs="Calibri"/>
          <w:b/>
          <w:bCs/>
          <w:spacing w:val="-1"/>
        </w:rPr>
        <w:t xml:space="preserve">specialist </w:t>
      </w:r>
      <w:r w:rsidR="005E099F">
        <w:rPr>
          <w:rFonts w:ascii="Futura Std Book" w:eastAsia="Calibri" w:hAnsi="Futura Std Book" w:cs="Calibri"/>
          <w:b/>
          <w:bCs/>
          <w:spacing w:val="-1"/>
        </w:rPr>
        <w:t xml:space="preserve">led by and for </w:t>
      </w:r>
      <w:r w:rsidR="00F35C05" w:rsidRPr="00D6327D">
        <w:rPr>
          <w:rFonts w:ascii="Futura Std Book" w:eastAsia="Calibri" w:hAnsi="Futura Std Book" w:cs="Calibri"/>
          <w:b/>
          <w:bCs/>
          <w:spacing w:val="-1"/>
        </w:rPr>
        <w:t xml:space="preserve">VAWG services </w:t>
      </w:r>
      <w:r w:rsidR="005E099F">
        <w:rPr>
          <w:rFonts w:ascii="Futura Std Book" w:eastAsia="Calibri" w:hAnsi="Futura Std Book" w:cs="Calibri"/>
          <w:b/>
          <w:bCs/>
          <w:spacing w:val="-1"/>
        </w:rPr>
        <w:t>working</w:t>
      </w:r>
      <w:r w:rsidR="006456BA">
        <w:rPr>
          <w:rFonts w:ascii="Futura Std Book" w:eastAsia="Calibri" w:hAnsi="Futura Std Book" w:cs="Calibri"/>
          <w:b/>
          <w:bCs/>
          <w:spacing w:val="-1"/>
        </w:rPr>
        <w:t xml:space="preserve"> </w:t>
      </w:r>
      <w:r w:rsidR="008173D6">
        <w:rPr>
          <w:rFonts w:ascii="Futura Std Book" w:eastAsia="Calibri" w:hAnsi="Futura Std Book" w:cs="Calibri"/>
          <w:b/>
          <w:bCs/>
          <w:spacing w:val="-1"/>
        </w:rPr>
        <w:t xml:space="preserve">in </w:t>
      </w:r>
      <w:r w:rsidR="00F35C05" w:rsidRPr="00D6327D">
        <w:rPr>
          <w:rFonts w:ascii="Futura Std Book" w:eastAsia="Calibri" w:hAnsi="Futura Std Book" w:cs="Calibri"/>
          <w:b/>
          <w:bCs/>
          <w:spacing w:val="-1"/>
        </w:rPr>
        <w:t>the community</w:t>
      </w:r>
      <w:r w:rsidR="005E099F">
        <w:rPr>
          <w:rFonts w:ascii="Futura Std Book" w:eastAsia="Calibri" w:hAnsi="Futura Std Book" w:cs="Calibri"/>
          <w:b/>
          <w:bCs/>
          <w:spacing w:val="-1"/>
          <w:lang w:val="en-GB"/>
        </w:rPr>
        <w:t xml:space="preserve"> </w:t>
      </w:r>
      <w:r w:rsidR="005171A2">
        <w:rPr>
          <w:rFonts w:ascii="Futura Std Book" w:eastAsia="Calibri" w:hAnsi="Futura Std Book" w:cs="Calibri"/>
          <w:b/>
          <w:bCs/>
          <w:spacing w:val="-1"/>
          <w:lang w:val="en-GB"/>
        </w:rPr>
        <w:t xml:space="preserve">to </w:t>
      </w:r>
      <w:r w:rsidR="5669933C" w:rsidRPr="00D6327D">
        <w:rPr>
          <w:rFonts w:ascii="Futura Std Book" w:eastAsia="Calibri" w:hAnsi="Futura Std Book" w:cs="Calibri"/>
          <w:b/>
          <w:bCs/>
          <w:spacing w:val="-1"/>
          <w:lang w:val="en-GB"/>
        </w:rPr>
        <w:t>support</w:t>
      </w:r>
      <w:r w:rsidR="5669933C" w:rsidRPr="00CF35D6">
        <w:rPr>
          <w:rFonts w:ascii="Futura Std Book" w:eastAsia="Calibri" w:hAnsi="Futura Std Book" w:cs="Calibri"/>
          <w:b/>
          <w:bCs/>
          <w:spacing w:val="-1"/>
          <w:lang w:val="en-GB"/>
        </w:rPr>
        <w:t xml:space="preserve"> </w:t>
      </w:r>
      <w:r w:rsidR="00BA59AD">
        <w:rPr>
          <w:rFonts w:ascii="Futura Std Book" w:eastAsia="Calibri" w:hAnsi="Futura Std Book" w:cs="Calibri"/>
          <w:b/>
          <w:bCs/>
          <w:spacing w:val="-1"/>
          <w:lang w:val="en-GB"/>
        </w:rPr>
        <w:t>women</w:t>
      </w:r>
      <w:r w:rsidR="5669933C" w:rsidRPr="00CF35D6">
        <w:rPr>
          <w:rFonts w:ascii="Futura Std Book" w:eastAsia="Calibri" w:hAnsi="Futura Std Book" w:cs="Calibri"/>
          <w:b/>
          <w:bCs/>
          <w:spacing w:val="-1"/>
          <w:lang w:val="en-GB"/>
        </w:rPr>
        <w:t xml:space="preserve"> </w:t>
      </w:r>
      <w:r w:rsidR="00EE0741">
        <w:rPr>
          <w:rFonts w:ascii="Futura Std Book" w:eastAsia="Calibri" w:hAnsi="Futura Std Book" w:cs="Calibri"/>
          <w:b/>
          <w:bCs/>
          <w:spacing w:val="-1"/>
          <w:lang w:val="en-GB"/>
        </w:rPr>
        <w:t xml:space="preserve">and girls </w:t>
      </w:r>
      <w:r w:rsidR="5669933C" w:rsidRPr="00CF35D6">
        <w:rPr>
          <w:rFonts w:ascii="Futura Std Book" w:eastAsia="Calibri" w:hAnsi="Futura Std Book" w:cs="Calibri"/>
          <w:b/>
          <w:bCs/>
          <w:spacing w:val="-1"/>
          <w:lang w:val="en-GB"/>
        </w:rPr>
        <w:t xml:space="preserve">who are likely to be disproportionately impacted by the </w:t>
      </w:r>
      <w:proofErr w:type="gramStart"/>
      <w:r w:rsidR="7F027C42" w:rsidRPr="00C66926">
        <w:rPr>
          <w:rFonts w:ascii="Futura Std Book" w:eastAsia="Calibri" w:hAnsi="Futura Std Book" w:cs="Calibri"/>
          <w:b/>
          <w:bCs/>
          <w:spacing w:val="-1"/>
          <w:lang w:val="en-GB"/>
        </w:rPr>
        <w:t>cost</w:t>
      </w:r>
      <w:r w:rsidR="00BF3B96">
        <w:rPr>
          <w:rFonts w:ascii="Futura Std Book" w:eastAsia="Calibri" w:hAnsi="Futura Std Book" w:cs="Calibri"/>
          <w:b/>
          <w:bCs/>
          <w:spacing w:val="-1"/>
          <w:lang w:val="en-GB"/>
        </w:rPr>
        <w:t xml:space="preserve"> </w:t>
      </w:r>
      <w:r w:rsidR="7F027C42" w:rsidRPr="00C66926">
        <w:rPr>
          <w:rFonts w:ascii="Futura Std Book" w:eastAsia="Calibri" w:hAnsi="Futura Std Book" w:cs="Calibri"/>
          <w:b/>
          <w:bCs/>
          <w:spacing w:val="-1"/>
          <w:lang w:val="en-GB"/>
        </w:rPr>
        <w:t>of</w:t>
      </w:r>
      <w:r w:rsidR="00BF3B96">
        <w:rPr>
          <w:rFonts w:ascii="Futura Std Book" w:eastAsia="Calibri" w:hAnsi="Futura Std Book" w:cs="Calibri"/>
          <w:b/>
          <w:bCs/>
          <w:spacing w:val="-1"/>
          <w:lang w:val="en-GB"/>
        </w:rPr>
        <w:t xml:space="preserve"> </w:t>
      </w:r>
      <w:r w:rsidR="7F027C42" w:rsidRPr="00C66926">
        <w:rPr>
          <w:rFonts w:ascii="Futura Std Book" w:eastAsia="Calibri" w:hAnsi="Futura Std Book" w:cs="Calibri"/>
          <w:b/>
          <w:bCs/>
          <w:spacing w:val="-1"/>
          <w:lang w:val="en-GB"/>
        </w:rPr>
        <w:t>living</w:t>
      </w:r>
      <w:proofErr w:type="gramEnd"/>
      <w:r w:rsidR="7F027C42" w:rsidRPr="00C66926">
        <w:rPr>
          <w:rFonts w:ascii="Futura Std Book" w:eastAsia="Calibri" w:hAnsi="Futura Std Book" w:cs="Calibri"/>
          <w:b/>
          <w:bCs/>
          <w:spacing w:val="-1"/>
          <w:lang w:val="en-GB"/>
        </w:rPr>
        <w:t xml:space="preserve"> crisis</w:t>
      </w:r>
      <w:r w:rsidR="7F027C42" w:rsidRPr="00C66926" w:rsidDel="00532DBC">
        <w:rPr>
          <w:rFonts w:ascii="Futura Std Book" w:eastAsia="Calibri" w:hAnsi="Futura Std Book" w:cs="Calibri"/>
          <w:spacing w:val="-1"/>
          <w:lang w:val="en-GB"/>
        </w:rPr>
        <w:t xml:space="preserve"> </w:t>
      </w:r>
      <w:r w:rsidR="5669933C" w:rsidRPr="00C66926">
        <w:rPr>
          <w:rFonts w:ascii="Futura Std Book" w:eastAsia="Calibri" w:hAnsi="Futura Std Book" w:cs="Calibri"/>
          <w:spacing w:val="-1"/>
          <w:lang w:val="en-GB"/>
        </w:rPr>
        <w:t>as a result of systemic inequality</w:t>
      </w:r>
      <w:r w:rsidR="257FC0F4" w:rsidRPr="00C66926">
        <w:rPr>
          <w:rFonts w:ascii="Futura Std Book" w:eastAsia="Calibri" w:hAnsi="Futura Std Book" w:cs="Calibri"/>
          <w:spacing w:val="-1"/>
          <w:lang w:val="en-GB"/>
        </w:rPr>
        <w:t>.</w:t>
      </w:r>
      <w:r w:rsidR="3DBBCDC7" w:rsidRPr="00C66926">
        <w:rPr>
          <w:rFonts w:ascii="Futura Std Book" w:eastAsia="Calibri" w:hAnsi="Futura Std Book" w:cs="Calibri"/>
          <w:spacing w:val="-1"/>
          <w:lang w:val="en-GB"/>
        </w:rPr>
        <w:t xml:space="preserve"> </w:t>
      </w:r>
    </w:p>
    <w:p w14:paraId="0C07B481" w14:textId="77777777" w:rsidR="00AC2E79" w:rsidRPr="00AC2E79" w:rsidRDefault="00AC2E79" w:rsidP="00AC2E79">
      <w:pPr>
        <w:rPr>
          <w:rFonts w:ascii="Futura Std Book" w:eastAsia="Calibri" w:hAnsi="Futura Std Book" w:cs="Calibri"/>
          <w:spacing w:val="-1"/>
          <w:lang w:val="en-GB"/>
        </w:rPr>
      </w:pPr>
    </w:p>
    <w:p w14:paraId="48462840" w14:textId="31CA3170" w:rsidR="00AC2E79" w:rsidRPr="009629B2" w:rsidRDefault="00AC2E79" w:rsidP="39EE1ADF">
      <w:pPr>
        <w:rPr>
          <w:rFonts w:ascii="Futura Std Book" w:eastAsia="Calibri" w:hAnsi="Futura Std Book" w:cs="Calibri"/>
          <w:b/>
          <w:bCs/>
          <w:spacing w:val="-1"/>
          <w:lang w:val="en-GB"/>
        </w:rPr>
      </w:pPr>
      <w:bookmarkStart w:id="1" w:name="_Hlk129162341"/>
      <w:r w:rsidRPr="00AC2E79">
        <w:rPr>
          <w:rFonts w:ascii="Futura Std Book" w:eastAsia="Calibri" w:hAnsi="Futura Std Book" w:cs="Calibri"/>
          <w:spacing w:val="-1"/>
          <w:lang w:val="en-GB"/>
        </w:rPr>
        <w:t xml:space="preserve">Preference will be given to organisations which are led by and are for communities experiencing inequity. By and for organisations for the purpose of this programme are defined as grassroots organisations, that are rooted in, and led by, the communities that they serve. This includes communities of survivors who may or may not live in the same local area but who are connected by their social identity and shared concerns, e.g. a community of disabled women or a network of Black and minoritised survivors of VAWG. </w:t>
      </w:r>
      <w:r w:rsidRPr="00AC2E79">
        <w:rPr>
          <w:rFonts w:ascii="Futura Std Book" w:eastAsia="Calibri" w:hAnsi="Futura Std Book" w:cs="Calibri"/>
          <w:b/>
          <w:bCs/>
          <w:spacing w:val="-1"/>
          <w:lang w:val="en-GB"/>
        </w:rPr>
        <w:t>This means at least 80% of trustees and staff are from the protected characteristic the organisation aims to work with.</w:t>
      </w:r>
      <w:r w:rsidRPr="00AC2E79">
        <w:rPr>
          <w:rFonts w:ascii="Futura Std Book" w:eastAsia="Calibri" w:hAnsi="Futura Std Book" w:cs="Calibri"/>
          <w:spacing w:val="-1"/>
          <w:lang w:val="en-GB"/>
        </w:rPr>
        <w:t xml:space="preserve"> </w:t>
      </w:r>
    </w:p>
    <w:bookmarkEnd w:id="1"/>
    <w:p w14:paraId="2B1627F5" w14:textId="77777777" w:rsidR="00AC2E79" w:rsidRPr="00C66926" w:rsidRDefault="00AC2E79" w:rsidP="39EE1ADF">
      <w:pPr>
        <w:rPr>
          <w:rFonts w:ascii="Futura Std Book" w:eastAsia="Calibri" w:hAnsi="Futura Std Book" w:cs="Calibri"/>
          <w:spacing w:val="-1"/>
          <w:lang w:val="en-GB"/>
        </w:rPr>
      </w:pPr>
    </w:p>
    <w:p w14:paraId="2A0133C9" w14:textId="241915F0" w:rsidR="005F630E" w:rsidRPr="00C66926" w:rsidRDefault="009E2182" w:rsidP="39EE1ADF">
      <w:pPr>
        <w:rPr>
          <w:rFonts w:ascii="Futura Std Book" w:eastAsia="Calibri" w:hAnsi="Futura Std Book" w:cs="Calibri"/>
          <w:spacing w:val="-1"/>
          <w:lang w:val="en-GB"/>
        </w:rPr>
      </w:pPr>
      <w:r>
        <w:rPr>
          <w:rFonts w:ascii="Futura Std Book" w:eastAsia="Calibri" w:hAnsi="Futura Std Book" w:cs="Calibri"/>
          <w:spacing w:val="-1"/>
          <w:lang w:val="en-GB"/>
        </w:rPr>
        <w:t>P</w:t>
      </w:r>
      <w:r w:rsidR="6FD08DF2" w:rsidRPr="1180ACC9">
        <w:rPr>
          <w:rFonts w:ascii="Futura Std Book" w:eastAsia="Calibri" w:hAnsi="Futura Std Book" w:cs="Calibri"/>
          <w:lang w:val="en-GB"/>
        </w:rPr>
        <w:t>riorit</w:t>
      </w:r>
      <w:r w:rsidR="008173D6">
        <w:rPr>
          <w:rFonts w:ascii="Futura Std Book" w:eastAsia="Calibri" w:hAnsi="Futura Std Book" w:cs="Calibri"/>
          <w:lang w:val="en-GB"/>
        </w:rPr>
        <w:t>y</w:t>
      </w:r>
      <w:r w:rsidR="6FD08DF2" w:rsidRPr="1180ACC9">
        <w:rPr>
          <w:rFonts w:ascii="Futura Std Book" w:eastAsia="Calibri" w:hAnsi="Futura Std Book" w:cs="Calibri"/>
          <w:lang w:val="en-GB"/>
        </w:rPr>
        <w:t xml:space="preserve"> </w:t>
      </w:r>
      <w:r>
        <w:rPr>
          <w:rFonts w:ascii="Futura Std Book" w:eastAsia="Calibri" w:hAnsi="Futura Std Book" w:cs="Calibri"/>
          <w:lang w:val="en-GB"/>
        </w:rPr>
        <w:t xml:space="preserve">will be given to </w:t>
      </w:r>
      <w:r w:rsidR="00DB6725">
        <w:rPr>
          <w:rFonts w:ascii="Futura Std Book" w:eastAsia="Calibri" w:hAnsi="Futura Std Book" w:cs="Calibri"/>
          <w:lang w:val="en-GB"/>
        </w:rPr>
        <w:t xml:space="preserve">specialist </w:t>
      </w:r>
      <w:r w:rsidR="00A56B87">
        <w:rPr>
          <w:rFonts w:ascii="Futura Std Book" w:eastAsia="Calibri" w:hAnsi="Futura Std Book" w:cs="Calibri"/>
          <w:lang w:val="en-GB"/>
        </w:rPr>
        <w:t xml:space="preserve">led by and for </w:t>
      </w:r>
      <w:r w:rsidR="00DB6725">
        <w:rPr>
          <w:rFonts w:ascii="Futura Std Book" w:eastAsia="Calibri" w:hAnsi="Futura Std Book" w:cs="Calibri"/>
          <w:lang w:val="en-GB"/>
        </w:rPr>
        <w:t xml:space="preserve">VAWG services supporting </w:t>
      </w:r>
      <w:r w:rsidR="209FD0D0" w:rsidRPr="1180ACC9">
        <w:rPr>
          <w:rFonts w:ascii="Futura Std Book" w:eastAsia="Calibri" w:hAnsi="Futura Std Book" w:cs="Calibri"/>
          <w:lang w:val="en-GB"/>
        </w:rPr>
        <w:t>the following</w:t>
      </w:r>
      <w:r w:rsidR="209FD0D0" w:rsidRPr="00C66926">
        <w:rPr>
          <w:rFonts w:ascii="Futura Std Book" w:eastAsia="Calibri" w:hAnsi="Futura Std Book" w:cs="Calibri"/>
          <w:spacing w:val="-1"/>
          <w:lang w:val="en-GB"/>
        </w:rPr>
        <w:t xml:space="preserve"> groups of people</w:t>
      </w:r>
      <w:r w:rsidR="00BB1447">
        <w:rPr>
          <w:rFonts w:ascii="Futura Std Book" w:eastAsia="Calibri" w:hAnsi="Futura Std Book" w:cs="Calibri"/>
          <w:spacing w:val="-1"/>
          <w:lang w:val="en-GB"/>
        </w:rPr>
        <w:t xml:space="preserve"> as their primary beneficiaries</w:t>
      </w:r>
      <w:r w:rsidR="3075ABD3" w:rsidRPr="00C66926">
        <w:rPr>
          <w:rFonts w:ascii="Futura Std Book" w:eastAsia="Calibri" w:hAnsi="Futura Std Book" w:cs="Calibri"/>
          <w:spacing w:val="-1"/>
          <w:lang w:val="en-GB"/>
        </w:rPr>
        <w:t>:</w:t>
      </w:r>
    </w:p>
    <w:p w14:paraId="7361309A" w14:textId="4266E000" w:rsidR="00FF2B1B" w:rsidRDefault="5669933C" w:rsidP="0031133F">
      <w:pPr>
        <w:pStyle w:val="ListParagraph"/>
        <w:widowControl/>
        <w:numPr>
          <w:ilvl w:val="1"/>
          <w:numId w:val="11"/>
        </w:numPr>
        <w:autoSpaceDE/>
        <w:autoSpaceDN/>
        <w:contextualSpacing/>
        <w:rPr>
          <w:rFonts w:ascii="Futura Std Book" w:eastAsia="Calibri" w:hAnsi="Futura Std Book" w:cs="Calibri"/>
          <w:spacing w:val="-1"/>
          <w:lang w:val="en-GB"/>
        </w:rPr>
      </w:pPr>
      <w:r w:rsidRPr="00FF2B1B">
        <w:rPr>
          <w:rFonts w:ascii="Futura Std Book" w:eastAsia="Calibri" w:hAnsi="Futura Std Book" w:cs="Calibri"/>
          <w:spacing w:val="-1"/>
          <w:lang w:val="en-GB"/>
        </w:rPr>
        <w:t xml:space="preserve">Black </w:t>
      </w:r>
      <w:r w:rsidR="00FF2B1B" w:rsidRPr="00FF2B1B">
        <w:rPr>
          <w:rFonts w:ascii="Futura Std Book" w:eastAsia="Calibri" w:hAnsi="Futura Std Book" w:cs="Calibri"/>
          <w:spacing w:val="-1"/>
          <w:lang w:val="en-GB"/>
        </w:rPr>
        <w:t>women</w:t>
      </w:r>
      <w:r w:rsidR="00EE0741">
        <w:rPr>
          <w:rFonts w:ascii="Futura Std Book" w:eastAsia="Calibri" w:hAnsi="Futura Std Book" w:cs="Calibri"/>
          <w:spacing w:val="-1"/>
          <w:lang w:val="en-GB"/>
        </w:rPr>
        <w:t xml:space="preserve"> and girls </w:t>
      </w:r>
      <w:r w:rsidR="00FF2B1B" w:rsidRPr="00FF2B1B">
        <w:rPr>
          <w:rFonts w:ascii="Futura Std Book" w:eastAsia="Calibri" w:hAnsi="Futura Std Book" w:cs="Calibri"/>
          <w:spacing w:val="-1"/>
          <w:lang w:val="en-GB"/>
        </w:rPr>
        <w:t>and women</w:t>
      </w:r>
      <w:r w:rsidR="00EE0741">
        <w:rPr>
          <w:rFonts w:ascii="Futura Std Book" w:eastAsia="Calibri" w:hAnsi="Futura Std Book" w:cs="Calibri"/>
          <w:spacing w:val="-1"/>
          <w:lang w:val="en-GB"/>
        </w:rPr>
        <w:t xml:space="preserve"> and girls </w:t>
      </w:r>
      <w:r w:rsidR="00FF2B1B" w:rsidRPr="00FF2B1B">
        <w:rPr>
          <w:rFonts w:ascii="Futura Std Book" w:eastAsia="Calibri" w:hAnsi="Futura Std Book" w:cs="Calibri"/>
          <w:spacing w:val="-1"/>
          <w:lang w:val="en-GB"/>
        </w:rPr>
        <w:t xml:space="preserve">from </w:t>
      </w:r>
      <w:r w:rsidR="00FF2B1B">
        <w:rPr>
          <w:rFonts w:ascii="Futura Std Book" w:eastAsia="Calibri" w:hAnsi="Futura Std Book" w:cs="Calibri"/>
          <w:spacing w:val="-1"/>
          <w:lang w:val="en-GB"/>
        </w:rPr>
        <w:t>minority ethnic backgrounds</w:t>
      </w:r>
    </w:p>
    <w:p w14:paraId="478B0808" w14:textId="1B16534B" w:rsidR="008C7047" w:rsidRPr="00FF2B1B" w:rsidRDefault="005868F7" w:rsidP="0031133F">
      <w:pPr>
        <w:pStyle w:val="ListParagraph"/>
        <w:widowControl/>
        <w:numPr>
          <w:ilvl w:val="1"/>
          <w:numId w:val="11"/>
        </w:numPr>
        <w:autoSpaceDE/>
        <w:autoSpaceDN/>
        <w:contextualSpacing/>
        <w:rPr>
          <w:rFonts w:ascii="Futura Std Book" w:eastAsia="Calibri" w:hAnsi="Futura Std Book" w:cs="Calibri"/>
          <w:spacing w:val="-1"/>
          <w:lang w:val="en-GB"/>
        </w:rPr>
      </w:pPr>
      <w:r w:rsidRPr="00FF2B1B">
        <w:rPr>
          <w:rFonts w:ascii="Futura Std Book" w:eastAsia="Calibri" w:hAnsi="Futura Std Book" w:cs="Calibri"/>
          <w:spacing w:val="-1"/>
          <w:lang w:val="en-GB"/>
        </w:rPr>
        <w:t>Women</w:t>
      </w:r>
      <w:r w:rsidR="008C7047" w:rsidRPr="00FF2B1B">
        <w:rPr>
          <w:rFonts w:ascii="Futura Std Book" w:eastAsia="Calibri" w:hAnsi="Futura Std Book" w:cs="Calibri"/>
          <w:spacing w:val="-1"/>
          <w:lang w:val="en-GB"/>
        </w:rPr>
        <w:t xml:space="preserve"> </w:t>
      </w:r>
      <w:r w:rsidR="00EE0741">
        <w:rPr>
          <w:rFonts w:ascii="Futura Std Book" w:eastAsia="Calibri" w:hAnsi="Futura Std Book" w:cs="Calibri"/>
          <w:spacing w:val="-1"/>
          <w:lang w:val="en-GB"/>
        </w:rPr>
        <w:t xml:space="preserve">and girls </w:t>
      </w:r>
      <w:r w:rsidR="008C7047" w:rsidRPr="00FF2B1B">
        <w:rPr>
          <w:rFonts w:ascii="Futura Std Book" w:eastAsia="Calibri" w:hAnsi="Futura Std Book" w:cs="Calibri"/>
          <w:spacing w:val="-1"/>
          <w:lang w:val="en-GB"/>
        </w:rPr>
        <w:t>with disabilities</w:t>
      </w:r>
    </w:p>
    <w:p w14:paraId="05B29ADD" w14:textId="5838942A" w:rsidR="009F7145" w:rsidRDefault="009F7145" w:rsidP="0031133F">
      <w:pPr>
        <w:pStyle w:val="ListParagraph"/>
        <w:widowControl/>
        <w:numPr>
          <w:ilvl w:val="1"/>
          <w:numId w:val="11"/>
        </w:numPr>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Neuro-diverse women</w:t>
      </w:r>
      <w:r w:rsidR="00EE0741">
        <w:rPr>
          <w:rFonts w:ascii="Futura Std Book" w:eastAsia="Calibri" w:hAnsi="Futura Std Book" w:cs="Calibri"/>
          <w:spacing w:val="-1"/>
          <w:lang w:val="en-GB"/>
        </w:rPr>
        <w:t xml:space="preserve"> and girls</w:t>
      </w:r>
    </w:p>
    <w:p w14:paraId="1A9D94A6" w14:textId="2DF53EDA" w:rsidR="00E575F5" w:rsidRDefault="00E575F5" w:rsidP="0031133F">
      <w:pPr>
        <w:pStyle w:val="ListParagraph"/>
        <w:widowControl/>
        <w:numPr>
          <w:ilvl w:val="1"/>
          <w:numId w:val="11"/>
        </w:numPr>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LGBT+</w:t>
      </w:r>
    </w:p>
    <w:p w14:paraId="3478ECFD" w14:textId="0B8A9D5B" w:rsidR="00250317" w:rsidRPr="00BB56CD" w:rsidRDefault="00250317" w:rsidP="0031133F">
      <w:pPr>
        <w:pStyle w:val="ListParagraph"/>
        <w:widowControl/>
        <w:numPr>
          <w:ilvl w:val="1"/>
          <w:numId w:val="11"/>
        </w:numPr>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Young women and girls</w:t>
      </w:r>
    </w:p>
    <w:p w14:paraId="3BBFFC8A" w14:textId="580223EC" w:rsidR="008C7047" w:rsidRPr="00BB56CD" w:rsidRDefault="008C7047" w:rsidP="0031133F">
      <w:pPr>
        <w:pStyle w:val="ListParagraph"/>
        <w:widowControl/>
        <w:numPr>
          <w:ilvl w:val="1"/>
          <w:numId w:val="11"/>
        </w:numPr>
        <w:autoSpaceDE/>
        <w:autoSpaceDN/>
        <w:contextualSpacing/>
        <w:rPr>
          <w:rFonts w:ascii="Futura Std Book" w:eastAsia="Calibri" w:hAnsi="Futura Std Book" w:cs="Calibri"/>
          <w:spacing w:val="-1"/>
          <w:lang w:val="en-GB"/>
        </w:rPr>
      </w:pPr>
      <w:r w:rsidRPr="00BB56CD">
        <w:rPr>
          <w:rFonts w:ascii="Futura Std Book" w:eastAsia="Calibri" w:hAnsi="Futura Std Book" w:cs="Calibri"/>
          <w:spacing w:val="-1"/>
          <w:lang w:val="en-GB"/>
        </w:rPr>
        <w:t xml:space="preserve">Older </w:t>
      </w:r>
      <w:r w:rsidR="006E6BB3" w:rsidRPr="00BB56CD">
        <w:rPr>
          <w:rFonts w:ascii="Futura Std Book" w:eastAsia="Calibri" w:hAnsi="Futura Std Book" w:cs="Calibri"/>
          <w:spacing w:val="-1"/>
          <w:lang w:val="en-GB"/>
        </w:rPr>
        <w:t>women</w:t>
      </w:r>
    </w:p>
    <w:p w14:paraId="6A186A11" w14:textId="54C70F93" w:rsidR="00E575F5" w:rsidRPr="00BB56CD" w:rsidRDefault="00E575F5" w:rsidP="0031133F">
      <w:pPr>
        <w:pStyle w:val="ListParagraph"/>
        <w:widowControl/>
        <w:numPr>
          <w:ilvl w:val="1"/>
          <w:numId w:val="11"/>
        </w:numPr>
        <w:autoSpaceDE/>
        <w:autoSpaceDN/>
        <w:contextualSpacing/>
        <w:rPr>
          <w:rFonts w:ascii="Futura Std Book" w:eastAsia="Calibri" w:hAnsi="Futura Std Book" w:cs="Calibri"/>
          <w:spacing w:val="-1"/>
          <w:lang w:val="en-GB"/>
        </w:rPr>
      </w:pPr>
      <w:r w:rsidRPr="00BB56CD">
        <w:rPr>
          <w:rFonts w:ascii="Futura Std Book" w:eastAsia="Calibri" w:hAnsi="Futura Std Book" w:cs="Calibri"/>
          <w:spacing w:val="-1"/>
          <w:lang w:val="en-GB"/>
        </w:rPr>
        <w:t xml:space="preserve">Women with no </w:t>
      </w:r>
      <w:r w:rsidR="00474E1B">
        <w:rPr>
          <w:rFonts w:ascii="Futura Std Book" w:eastAsia="Calibri" w:hAnsi="Futura Std Book" w:cs="Calibri"/>
          <w:spacing w:val="-1"/>
          <w:lang w:val="en-GB"/>
        </w:rPr>
        <w:t>recourse</w:t>
      </w:r>
      <w:r w:rsidRPr="00BB56CD">
        <w:rPr>
          <w:rFonts w:ascii="Futura Std Book" w:eastAsia="Calibri" w:hAnsi="Futura Std Book" w:cs="Calibri"/>
          <w:spacing w:val="-1"/>
          <w:lang w:val="en-GB"/>
        </w:rPr>
        <w:t xml:space="preserve"> to public funds</w:t>
      </w:r>
      <w:r w:rsidR="00863801" w:rsidRPr="00BB56CD">
        <w:rPr>
          <w:rFonts w:ascii="Futura Std Book" w:hAnsi="Futura Std Book" w:cs="Arial"/>
          <w:color w:val="333333"/>
        </w:rPr>
        <w:t xml:space="preserve"> </w:t>
      </w:r>
      <w:r w:rsidR="00474E1B">
        <w:rPr>
          <w:rFonts w:ascii="Futura Std Book" w:hAnsi="Futura Std Book" w:cs="Arial"/>
          <w:color w:val="333333"/>
        </w:rPr>
        <w:t>(NRPF)</w:t>
      </w:r>
    </w:p>
    <w:p w14:paraId="538735C2" w14:textId="77777777" w:rsidR="00A57528" w:rsidRDefault="00A57528" w:rsidP="00B53133">
      <w:pPr>
        <w:widowControl/>
        <w:autoSpaceDE/>
        <w:autoSpaceDN/>
        <w:contextualSpacing/>
        <w:rPr>
          <w:rFonts w:ascii="Futura Std Book" w:eastAsia="Calibri" w:hAnsi="Futura Std Book" w:cs="Calibri"/>
          <w:spacing w:val="-1"/>
          <w:lang w:val="en-GB"/>
        </w:rPr>
      </w:pPr>
    </w:p>
    <w:p w14:paraId="0258CE6C" w14:textId="671F220E" w:rsidR="00A55999" w:rsidRDefault="00142F58" w:rsidP="00B53133">
      <w:pPr>
        <w:widowControl/>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Som</w:t>
      </w:r>
      <w:r w:rsidR="006576F4">
        <w:rPr>
          <w:rFonts w:ascii="Futura Std Book" w:eastAsia="Calibri" w:hAnsi="Futura Std Book" w:cs="Calibri"/>
          <w:spacing w:val="-1"/>
          <w:lang w:val="en-GB"/>
        </w:rPr>
        <w:t>e</w:t>
      </w:r>
      <w:r>
        <w:rPr>
          <w:rFonts w:ascii="Futura Std Book" w:eastAsia="Calibri" w:hAnsi="Futura Std Book" w:cs="Calibri"/>
          <w:spacing w:val="-1"/>
          <w:lang w:val="en-GB"/>
        </w:rPr>
        <w:t xml:space="preserve"> preference</w:t>
      </w:r>
      <w:r w:rsidR="000B347D">
        <w:rPr>
          <w:rFonts w:ascii="Futura Std Book" w:eastAsia="Calibri" w:hAnsi="Futura Std Book" w:cs="Calibri"/>
          <w:spacing w:val="-1"/>
          <w:lang w:val="en-GB"/>
        </w:rPr>
        <w:t xml:space="preserve"> will also be given to </w:t>
      </w:r>
      <w:r>
        <w:rPr>
          <w:rFonts w:ascii="Futura Std Book" w:eastAsia="Calibri" w:hAnsi="Futura Std Book" w:cs="Calibri"/>
          <w:spacing w:val="-1"/>
          <w:lang w:val="en-GB"/>
        </w:rPr>
        <w:t>organisations</w:t>
      </w:r>
      <w:r w:rsidR="00710D53">
        <w:rPr>
          <w:rFonts w:ascii="Futura Std Book" w:eastAsia="Calibri" w:hAnsi="Futura Std Book" w:cs="Calibri"/>
          <w:spacing w:val="-1"/>
          <w:lang w:val="en-GB"/>
        </w:rPr>
        <w:t xml:space="preserve"> whose work </w:t>
      </w:r>
      <w:r>
        <w:rPr>
          <w:rFonts w:ascii="Futura Std Book" w:eastAsia="Calibri" w:hAnsi="Futura Std Book" w:cs="Calibri"/>
          <w:spacing w:val="-1"/>
          <w:lang w:val="en-GB"/>
        </w:rPr>
        <w:t>addresses the intersectionality of more than one of these priority groups.</w:t>
      </w:r>
    </w:p>
    <w:p w14:paraId="306A4FC6" w14:textId="79832CDA" w:rsidR="00036FA3" w:rsidRDefault="00036FA3" w:rsidP="00B53133">
      <w:pPr>
        <w:widowControl/>
        <w:autoSpaceDE/>
        <w:autoSpaceDN/>
        <w:contextualSpacing/>
        <w:rPr>
          <w:rFonts w:ascii="Futura Std Book" w:eastAsia="Calibri" w:hAnsi="Futura Std Book" w:cs="Calibri"/>
          <w:spacing w:val="-1"/>
          <w:lang w:val="en-GB"/>
        </w:rPr>
      </w:pPr>
    </w:p>
    <w:p w14:paraId="5504CC02" w14:textId="55042FC6" w:rsidR="00036FA3" w:rsidRPr="00036FA3" w:rsidRDefault="00036FA3" w:rsidP="00036FA3">
      <w:pPr>
        <w:widowControl/>
        <w:autoSpaceDE/>
        <w:autoSpaceDN/>
        <w:contextualSpacing/>
        <w:rPr>
          <w:rFonts w:ascii="Futura Std Book" w:eastAsia="Calibri" w:hAnsi="Futura Std Book" w:cs="Calibri"/>
          <w:spacing w:val="-1"/>
        </w:rPr>
      </w:pPr>
      <w:bookmarkStart w:id="2" w:name="_Hlk129162776"/>
      <w:r>
        <w:rPr>
          <w:rFonts w:ascii="Futura Std Book" w:eastAsia="Calibri" w:hAnsi="Futura Std Book" w:cs="Calibri"/>
          <w:spacing w:val="-1"/>
        </w:rPr>
        <w:t>We</w:t>
      </w:r>
      <w:r w:rsidRPr="00036FA3">
        <w:rPr>
          <w:rFonts w:ascii="Futura Std Book" w:eastAsia="Calibri" w:hAnsi="Futura Std Book" w:cs="Calibri"/>
          <w:spacing w:val="-1"/>
        </w:rPr>
        <w:t xml:space="preserve"> </w:t>
      </w:r>
      <w:proofErr w:type="spellStart"/>
      <w:r w:rsidRPr="00036FA3">
        <w:rPr>
          <w:rFonts w:ascii="Futura Std Book" w:eastAsia="Calibri" w:hAnsi="Futura Std Book" w:cs="Calibri"/>
          <w:spacing w:val="-1"/>
        </w:rPr>
        <w:t>recognise</w:t>
      </w:r>
      <w:proofErr w:type="spellEnd"/>
      <w:r w:rsidRPr="00036FA3">
        <w:rPr>
          <w:rFonts w:ascii="Futura Std Book" w:eastAsia="Calibri" w:hAnsi="Futura Std Book" w:cs="Calibri"/>
          <w:spacing w:val="-1"/>
        </w:rPr>
        <w:t xml:space="preserve"> that </w:t>
      </w:r>
      <w:r>
        <w:rPr>
          <w:rFonts w:ascii="Futura Std Book" w:eastAsia="Calibri" w:hAnsi="Futura Std Book" w:cs="Calibri"/>
          <w:spacing w:val="-1"/>
        </w:rPr>
        <w:t xml:space="preserve">while </w:t>
      </w:r>
      <w:r w:rsidRPr="00036FA3">
        <w:rPr>
          <w:rFonts w:ascii="Futura Std Book" w:eastAsia="Calibri" w:hAnsi="Futura Std Book" w:cs="Calibri"/>
          <w:spacing w:val="-1"/>
        </w:rPr>
        <w:t>women are more likely than men to experience violence and abuse and therefore are the primary beneficiaries of this fund,</w:t>
      </w:r>
      <w:r>
        <w:rPr>
          <w:rFonts w:ascii="Futura Std Book" w:eastAsia="Calibri" w:hAnsi="Futura Std Book" w:cs="Calibri"/>
          <w:spacing w:val="-1"/>
        </w:rPr>
        <w:t xml:space="preserve"> </w:t>
      </w:r>
      <w:proofErr w:type="spellStart"/>
      <w:r>
        <w:rPr>
          <w:rFonts w:ascii="Futura Std Book" w:eastAsia="Calibri" w:hAnsi="Futura Std Book" w:cs="Calibri"/>
          <w:spacing w:val="-1"/>
        </w:rPr>
        <w:t>organisations</w:t>
      </w:r>
      <w:proofErr w:type="spellEnd"/>
      <w:r>
        <w:rPr>
          <w:rFonts w:ascii="Futura Std Book" w:eastAsia="Calibri" w:hAnsi="Futura Std Book" w:cs="Calibri"/>
          <w:spacing w:val="-1"/>
        </w:rPr>
        <w:t xml:space="preserve"> supporting</w:t>
      </w:r>
      <w:r w:rsidRPr="00036FA3">
        <w:rPr>
          <w:rFonts w:ascii="Futura Std Book" w:eastAsia="Calibri" w:hAnsi="Futura Std Book" w:cs="Calibri"/>
          <w:spacing w:val="-1"/>
        </w:rPr>
        <w:t xml:space="preserve"> all survivors, including male victims of domestic abuse and those who identify as nonbinary</w:t>
      </w:r>
      <w:r w:rsidR="00B44B74">
        <w:rPr>
          <w:rFonts w:ascii="Futura Std Book" w:eastAsia="Calibri" w:hAnsi="Futura Std Book" w:cs="Calibri"/>
          <w:spacing w:val="-1"/>
        </w:rPr>
        <w:t xml:space="preserve"> are</w:t>
      </w:r>
      <w:r>
        <w:rPr>
          <w:rFonts w:ascii="Futura Std Book" w:eastAsia="Calibri" w:hAnsi="Futura Std Book" w:cs="Calibri"/>
          <w:spacing w:val="-1"/>
        </w:rPr>
        <w:t xml:space="preserve"> also</w:t>
      </w:r>
      <w:r w:rsidR="00B44B74">
        <w:rPr>
          <w:rFonts w:ascii="Futura Std Book" w:eastAsia="Calibri" w:hAnsi="Futura Std Book" w:cs="Calibri"/>
          <w:spacing w:val="-1"/>
        </w:rPr>
        <w:t xml:space="preserve"> </w:t>
      </w:r>
      <w:r>
        <w:rPr>
          <w:rFonts w:ascii="Futura Std Book" w:eastAsia="Calibri" w:hAnsi="Futura Std Book" w:cs="Calibri"/>
          <w:spacing w:val="-1"/>
        </w:rPr>
        <w:t>eligible</w:t>
      </w:r>
      <w:r w:rsidRPr="00036FA3">
        <w:rPr>
          <w:rFonts w:ascii="Futura Std Book" w:eastAsia="Calibri" w:hAnsi="Futura Std Book" w:cs="Calibri"/>
          <w:spacing w:val="-1"/>
        </w:rPr>
        <w:t>.</w:t>
      </w:r>
    </w:p>
    <w:bookmarkEnd w:id="2"/>
    <w:p w14:paraId="5A5AB4C3" w14:textId="77777777" w:rsidR="00A55999" w:rsidRDefault="00A55999" w:rsidP="00B53133">
      <w:pPr>
        <w:widowControl/>
        <w:autoSpaceDE/>
        <w:autoSpaceDN/>
        <w:contextualSpacing/>
        <w:rPr>
          <w:rFonts w:ascii="Futura Std Book" w:eastAsia="Calibri" w:hAnsi="Futura Std Book" w:cs="Calibri"/>
          <w:spacing w:val="-1"/>
          <w:lang w:val="en-GB"/>
        </w:rPr>
      </w:pPr>
    </w:p>
    <w:p w14:paraId="568F7240" w14:textId="5901339B" w:rsidR="00016AEF" w:rsidRDefault="002C24DF" w:rsidP="00B53133">
      <w:pPr>
        <w:widowControl/>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 xml:space="preserve">Organisations with an annual income of </w:t>
      </w:r>
      <w:r w:rsidR="006576F4">
        <w:rPr>
          <w:rFonts w:ascii="Futura Std Book" w:eastAsia="Calibri" w:hAnsi="Futura Std Book" w:cs="Calibri"/>
          <w:spacing w:val="-1"/>
          <w:lang w:val="en-GB"/>
        </w:rPr>
        <w:t>up to</w:t>
      </w:r>
      <w:r>
        <w:rPr>
          <w:rFonts w:ascii="Futura Std Book" w:eastAsia="Calibri" w:hAnsi="Futura Std Book" w:cs="Calibri"/>
          <w:spacing w:val="-1"/>
          <w:lang w:val="en-GB"/>
        </w:rPr>
        <w:t xml:space="preserve"> £500,000</w:t>
      </w:r>
      <w:r w:rsidR="006576F4">
        <w:rPr>
          <w:rFonts w:ascii="Futura Std Book" w:eastAsia="Calibri" w:hAnsi="Futura Std Book" w:cs="Calibri"/>
          <w:spacing w:val="-1"/>
          <w:lang w:val="en-GB"/>
        </w:rPr>
        <w:t xml:space="preserve"> in the previous year are eligible to apply for this fund.</w:t>
      </w:r>
      <w:r>
        <w:rPr>
          <w:rFonts w:ascii="Futura Std Book" w:eastAsia="Calibri" w:hAnsi="Futura Std Book" w:cs="Calibri"/>
          <w:spacing w:val="-1"/>
          <w:lang w:val="en-GB"/>
        </w:rPr>
        <w:t xml:space="preserve"> </w:t>
      </w:r>
      <w:r w:rsidR="00B53133">
        <w:rPr>
          <w:rFonts w:ascii="Futura Std Book" w:eastAsia="Calibri" w:hAnsi="Futura Std Book" w:cs="Calibri"/>
          <w:spacing w:val="-1"/>
          <w:lang w:val="en-GB"/>
        </w:rPr>
        <w:t xml:space="preserve">If we have a high volume of </w:t>
      </w:r>
      <w:r w:rsidR="00145EFA">
        <w:rPr>
          <w:rFonts w:ascii="Futura Std Book" w:eastAsia="Calibri" w:hAnsi="Futura Std Book" w:cs="Calibri"/>
          <w:spacing w:val="-1"/>
          <w:lang w:val="en-GB"/>
        </w:rPr>
        <w:t>applications,</w:t>
      </w:r>
      <w:r w:rsidR="00B53133">
        <w:rPr>
          <w:rFonts w:ascii="Futura Std Book" w:eastAsia="Calibri" w:hAnsi="Futura Std Book" w:cs="Calibri"/>
          <w:spacing w:val="-1"/>
          <w:lang w:val="en-GB"/>
        </w:rPr>
        <w:t xml:space="preserve"> we will </w:t>
      </w:r>
      <w:r w:rsidR="001A5F37">
        <w:rPr>
          <w:rFonts w:ascii="Futura Std Book" w:eastAsia="Calibri" w:hAnsi="Futura Std Book" w:cs="Calibri"/>
          <w:spacing w:val="-1"/>
          <w:lang w:val="en-GB"/>
        </w:rPr>
        <w:t xml:space="preserve">further </w:t>
      </w:r>
      <w:r w:rsidR="00016AEF">
        <w:rPr>
          <w:rFonts w:ascii="Futura Std Book" w:eastAsia="Calibri" w:hAnsi="Futura Std Book" w:cs="Calibri"/>
          <w:spacing w:val="-1"/>
          <w:lang w:val="en-GB"/>
        </w:rPr>
        <w:t>prioritise organisations with an</w:t>
      </w:r>
      <w:r w:rsidR="006576F4">
        <w:rPr>
          <w:rFonts w:ascii="Futura Std Book" w:eastAsia="Calibri" w:hAnsi="Futura Std Book" w:cs="Calibri"/>
          <w:spacing w:val="-1"/>
          <w:lang w:val="en-GB"/>
        </w:rPr>
        <w:t xml:space="preserve"> annual</w:t>
      </w:r>
      <w:r w:rsidR="00016AEF">
        <w:rPr>
          <w:rFonts w:ascii="Futura Std Book" w:eastAsia="Calibri" w:hAnsi="Futura Std Book" w:cs="Calibri"/>
          <w:spacing w:val="-1"/>
          <w:lang w:val="en-GB"/>
        </w:rPr>
        <w:t xml:space="preserve"> income of less than £300,000</w:t>
      </w:r>
      <w:r w:rsidR="006576F4">
        <w:rPr>
          <w:rFonts w:ascii="Futura Std Book" w:eastAsia="Calibri" w:hAnsi="Futura Std Book" w:cs="Calibri"/>
          <w:spacing w:val="-1"/>
          <w:lang w:val="en-GB"/>
        </w:rPr>
        <w:t>,</w:t>
      </w:r>
      <w:r w:rsidR="001A5F37">
        <w:rPr>
          <w:rFonts w:ascii="Futura Std Book" w:eastAsia="Calibri" w:hAnsi="Futura Std Book" w:cs="Calibri"/>
          <w:spacing w:val="-1"/>
          <w:lang w:val="en-GB"/>
        </w:rPr>
        <w:t xml:space="preserve"> </w:t>
      </w:r>
      <w:r w:rsidR="006576F4">
        <w:rPr>
          <w:rFonts w:ascii="Futura Std Book" w:eastAsia="Calibri" w:hAnsi="Futura Std Book" w:cs="Calibri"/>
          <w:spacing w:val="-1"/>
          <w:lang w:val="en-GB"/>
        </w:rPr>
        <w:t>and</w:t>
      </w:r>
      <w:r w:rsidR="001A5F37">
        <w:rPr>
          <w:rFonts w:ascii="Futura Std Book" w:eastAsia="Calibri" w:hAnsi="Futura Std Book" w:cs="Calibri"/>
          <w:spacing w:val="-1"/>
          <w:lang w:val="en-GB"/>
        </w:rPr>
        <w:t xml:space="preserve"> </w:t>
      </w:r>
      <w:r w:rsidR="00514154">
        <w:rPr>
          <w:rFonts w:ascii="Futura Std Book" w:eastAsia="Calibri" w:hAnsi="Futura Std Book" w:cs="Calibri"/>
          <w:spacing w:val="-1"/>
          <w:lang w:val="en-GB"/>
        </w:rPr>
        <w:t xml:space="preserve">those </w:t>
      </w:r>
      <w:r w:rsidR="001A5F37">
        <w:rPr>
          <w:rFonts w:ascii="Futura Std Book" w:eastAsia="Calibri" w:hAnsi="Futura Std Book" w:cs="Calibri"/>
          <w:spacing w:val="-1"/>
          <w:lang w:val="en-GB"/>
        </w:rPr>
        <w:t>who operate in areas with high</w:t>
      </w:r>
      <w:r w:rsidR="002F4C66">
        <w:rPr>
          <w:rFonts w:ascii="Futura Std Book" w:eastAsia="Calibri" w:hAnsi="Futura Std Book" w:cs="Calibri"/>
          <w:spacing w:val="-1"/>
          <w:lang w:val="en-GB"/>
        </w:rPr>
        <w:t>er</w:t>
      </w:r>
      <w:r w:rsidR="001A5F37">
        <w:rPr>
          <w:rFonts w:ascii="Futura Std Book" w:eastAsia="Calibri" w:hAnsi="Futura Std Book" w:cs="Calibri"/>
          <w:spacing w:val="-1"/>
          <w:lang w:val="en-GB"/>
        </w:rPr>
        <w:t xml:space="preserve"> levels of deprivation</w:t>
      </w:r>
      <w:r w:rsidR="00C24BD5" w:rsidRPr="006576F4">
        <w:rPr>
          <w:rFonts w:ascii="Futura Std Book" w:eastAsia="Calibri" w:hAnsi="Futura Std Book" w:cs="Calibri"/>
          <w:spacing w:val="-1"/>
          <w:lang w:val="en-GB"/>
        </w:rPr>
        <w:t>.</w:t>
      </w:r>
      <w:r w:rsidR="006576F4" w:rsidRPr="006576F4">
        <w:rPr>
          <w:rStyle w:val="FootnoteReference"/>
          <w:rFonts w:ascii="Futura Std Book" w:eastAsia="Calibri" w:hAnsi="Futura Std Book" w:cs="Calibri"/>
          <w:spacing w:val="-1"/>
          <w:lang w:val="en-GB"/>
        </w:rPr>
        <w:footnoteReference w:id="4"/>
      </w:r>
    </w:p>
    <w:p w14:paraId="1D3BB793" w14:textId="77777777" w:rsidR="004D0B1F" w:rsidRDefault="004D0B1F" w:rsidP="00270136">
      <w:pPr>
        <w:spacing w:line="264" w:lineRule="auto"/>
        <w:ind w:right="-23"/>
        <w:rPr>
          <w:rFonts w:ascii="Futura Std Book" w:eastAsia="Calibri" w:hAnsi="Futura Std Book" w:cs="Calibri"/>
          <w:b/>
          <w:bCs/>
          <w:color w:val="D9222A"/>
          <w:spacing w:val="-2"/>
          <w:sz w:val="24"/>
          <w:szCs w:val="24"/>
          <w:lang w:val="en-GB"/>
        </w:rPr>
      </w:pPr>
    </w:p>
    <w:p w14:paraId="5D5893DF" w14:textId="6C73456F" w:rsidR="00835012" w:rsidRPr="00566682" w:rsidRDefault="158A5CCA"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Examples of </w:t>
      </w:r>
      <w:r w:rsidR="17C343C4" w:rsidRPr="00566682">
        <w:rPr>
          <w:rFonts w:ascii="Futura Std Book" w:hAnsi="Futura Std Book"/>
          <w:color w:val="D9222A"/>
          <w:lang w:val="en-GB"/>
        </w:rPr>
        <w:t>organisations</w:t>
      </w:r>
      <w:r w:rsidRPr="00566682">
        <w:rPr>
          <w:rFonts w:ascii="Futura Std Book" w:hAnsi="Futura Std Book"/>
          <w:color w:val="D9222A"/>
          <w:lang w:val="en-GB"/>
        </w:rPr>
        <w:t xml:space="preserve"> that might be funded include:</w:t>
      </w:r>
    </w:p>
    <w:p w14:paraId="3BB14CB7" w14:textId="22D18B67" w:rsidR="00BA3848" w:rsidRPr="008B7B13" w:rsidRDefault="44A3263A" w:rsidP="0031133F">
      <w:pPr>
        <w:pStyle w:val="ListParagraph"/>
        <w:numPr>
          <w:ilvl w:val="0"/>
          <w:numId w:val="5"/>
        </w:numPr>
        <w:tabs>
          <w:tab w:val="left" w:pos="820"/>
        </w:tabs>
        <w:spacing w:line="264" w:lineRule="auto"/>
        <w:ind w:left="714" w:hanging="357"/>
        <w:rPr>
          <w:rFonts w:ascii="Futura Std Book" w:eastAsia="Calibri" w:hAnsi="Futura Std Book" w:cs="Calibri"/>
          <w:i/>
          <w:iCs/>
          <w:lang w:val="en-GB"/>
        </w:rPr>
      </w:pPr>
      <w:r w:rsidRPr="008B7B13">
        <w:rPr>
          <w:rFonts w:ascii="Futura Std Book" w:eastAsia="Calibri" w:hAnsi="Futura Std Book" w:cs="Calibri"/>
          <w:i/>
          <w:iCs/>
          <w:spacing w:val="-2"/>
          <w:lang w:val="en-GB"/>
        </w:rPr>
        <w:t xml:space="preserve">A </w:t>
      </w:r>
      <w:r w:rsidR="00317114">
        <w:rPr>
          <w:rFonts w:ascii="Futura Std Book" w:eastAsia="Calibri" w:hAnsi="Futura Std Book" w:cs="Calibri"/>
          <w:i/>
          <w:iCs/>
          <w:spacing w:val="-2"/>
          <w:lang w:val="en-GB"/>
        </w:rPr>
        <w:t>specialist VAWG service</w:t>
      </w:r>
      <w:r w:rsidRPr="008B7B13">
        <w:rPr>
          <w:rFonts w:ascii="Futura Std Book" w:eastAsia="Calibri" w:hAnsi="Futura Std Book" w:cs="Calibri"/>
          <w:i/>
          <w:iCs/>
          <w:spacing w:val="-2"/>
          <w:lang w:val="en-GB"/>
        </w:rPr>
        <w:t xml:space="preserve"> </w:t>
      </w:r>
      <w:r w:rsidR="00AF38D9">
        <w:rPr>
          <w:rFonts w:ascii="Futura Std Book" w:eastAsia="Calibri" w:hAnsi="Futura Std Book" w:cs="Calibri"/>
          <w:i/>
          <w:iCs/>
          <w:spacing w:val="-2"/>
          <w:lang w:val="en-GB"/>
        </w:rPr>
        <w:t xml:space="preserve">for </w:t>
      </w:r>
      <w:r w:rsidR="00D456E3">
        <w:rPr>
          <w:rFonts w:ascii="Futura Std Book" w:eastAsia="Calibri" w:hAnsi="Futura Std Book" w:cs="Calibri"/>
          <w:i/>
          <w:iCs/>
          <w:spacing w:val="-2"/>
          <w:lang w:val="en-GB"/>
        </w:rPr>
        <w:t xml:space="preserve">women from </w:t>
      </w:r>
      <w:r w:rsidR="00AF38D9">
        <w:rPr>
          <w:rFonts w:ascii="Futura Std Book" w:eastAsia="Calibri" w:hAnsi="Futura Std Book" w:cs="Calibri"/>
          <w:i/>
          <w:iCs/>
          <w:spacing w:val="-2"/>
          <w:lang w:val="en-GB"/>
        </w:rPr>
        <w:t xml:space="preserve">black and </w:t>
      </w:r>
      <w:r w:rsidR="00D456E3">
        <w:rPr>
          <w:rFonts w:ascii="Futura Std Book" w:eastAsia="Calibri" w:hAnsi="Futura Std Book" w:cs="Calibri"/>
          <w:i/>
          <w:iCs/>
          <w:spacing w:val="-2"/>
          <w:lang w:val="en-GB"/>
        </w:rPr>
        <w:t xml:space="preserve">minority ethnic backgrounds </w:t>
      </w:r>
      <w:r w:rsidR="002F03B5" w:rsidRPr="008B7B13">
        <w:rPr>
          <w:rFonts w:ascii="Futura Std Book" w:eastAsia="Calibri" w:hAnsi="Futura Std Book" w:cs="Calibri"/>
          <w:i/>
          <w:iCs/>
          <w:spacing w:val="-2"/>
          <w:lang w:val="en-GB"/>
        </w:rPr>
        <w:t xml:space="preserve">providing welfare advice related to the cost of living for </w:t>
      </w:r>
      <w:r w:rsidR="004D2ABF">
        <w:rPr>
          <w:rFonts w:ascii="Futura Std Book" w:eastAsia="Calibri" w:hAnsi="Futura Std Book" w:cs="Calibri"/>
          <w:i/>
          <w:iCs/>
          <w:spacing w:val="-2"/>
          <w:lang w:val="en-GB"/>
        </w:rPr>
        <w:t>women</w:t>
      </w:r>
      <w:r w:rsidR="00400F81">
        <w:rPr>
          <w:rFonts w:ascii="Futura Std Book" w:eastAsia="Calibri" w:hAnsi="Futura Std Book" w:cs="Calibri"/>
          <w:i/>
          <w:iCs/>
          <w:spacing w:val="-2"/>
          <w:lang w:val="en-GB"/>
        </w:rPr>
        <w:t>,</w:t>
      </w:r>
      <w:r w:rsidR="002F03B5">
        <w:rPr>
          <w:rFonts w:ascii="Futura Std Book" w:eastAsia="Calibri" w:hAnsi="Futura Std Book" w:cs="Calibri"/>
          <w:i/>
          <w:iCs/>
          <w:spacing w:val="-2"/>
          <w:lang w:val="en-GB"/>
        </w:rPr>
        <w:t xml:space="preserve"> and that is also </w:t>
      </w:r>
      <w:r w:rsidR="442690BB" w:rsidRPr="008B7B13">
        <w:rPr>
          <w:rFonts w:ascii="Futura Std Book" w:eastAsia="Calibri" w:hAnsi="Futura Std Book" w:cs="Calibri"/>
          <w:i/>
          <w:iCs/>
          <w:spacing w:val="-2"/>
          <w:lang w:val="en-GB"/>
        </w:rPr>
        <w:t xml:space="preserve">struggling with </w:t>
      </w:r>
      <w:r w:rsidR="6328853B" w:rsidRPr="008B7B13">
        <w:rPr>
          <w:rFonts w:ascii="Futura Std Book" w:eastAsia="Calibri" w:hAnsi="Futura Std Book" w:cs="Calibri"/>
          <w:i/>
          <w:iCs/>
          <w:spacing w:val="-2"/>
          <w:lang w:val="en-GB"/>
        </w:rPr>
        <w:t xml:space="preserve">its own </w:t>
      </w:r>
      <w:r w:rsidR="442690BB" w:rsidRPr="008B7B13">
        <w:rPr>
          <w:rFonts w:ascii="Futura Std Book" w:eastAsia="Calibri" w:hAnsi="Futura Std Book" w:cs="Calibri"/>
          <w:i/>
          <w:iCs/>
          <w:spacing w:val="-2"/>
          <w:lang w:val="en-GB"/>
        </w:rPr>
        <w:t>increased rent and utilities costs</w:t>
      </w:r>
      <w:r w:rsidR="002F03B5">
        <w:rPr>
          <w:rFonts w:ascii="Futura Std Book" w:eastAsia="Calibri" w:hAnsi="Futura Std Book" w:cs="Calibri"/>
          <w:i/>
          <w:iCs/>
          <w:spacing w:val="-2"/>
          <w:lang w:val="en-GB"/>
        </w:rPr>
        <w:t>.</w:t>
      </w:r>
    </w:p>
    <w:p w14:paraId="7E5E8A21" w14:textId="5EEC8DED" w:rsidR="008B7B13" w:rsidRPr="008B7B13" w:rsidRDefault="00F35C05" w:rsidP="0031133F">
      <w:pPr>
        <w:pStyle w:val="ListParagraph"/>
        <w:numPr>
          <w:ilvl w:val="0"/>
          <w:numId w:val="5"/>
        </w:numPr>
        <w:tabs>
          <w:tab w:val="left" w:pos="820"/>
        </w:tabs>
        <w:spacing w:line="264" w:lineRule="auto"/>
        <w:ind w:left="714" w:hanging="357"/>
        <w:rPr>
          <w:rFonts w:ascii="Futura Std Book" w:eastAsia="Calibri" w:hAnsi="Futura Std Book" w:cs="Calibri"/>
          <w:i/>
          <w:iCs/>
          <w:lang w:val="en-GB"/>
        </w:rPr>
      </w:pPr>
      <w:r>
        <w:rPr>
          <w:rFonts w:ascii="Futura Std Book" w:eastAsia="Calibri" w:hAnsi="Futura Std Book" w:cs="Calibri"/>
          <w:i/>
          <w:iCs/>
          <w:spacing w:val="-2"/>
          <w:lang w:val="en-GB"/>
        </w:rPr>
        <w:t>A</w:t>
      </w:r>
      <w:r w:rsidR="009D42D9">
        <w:rPr>
          <w:rFonts w:ascii="Futura Std Book" w:eastAsia="Calibri" w:hAnsi="Futura Std Book" w:cs="Calibri"/>
          <w:i/>
          <w:iCs/>
          <w:spacing w:val="-2"/>
          <w:lang w:val="en-GB"/>
        </w:rPr>
        <w:t xml:space="preserve"> </w:t>
      </w:r>
      <w:r>
        <w:rPr>
          <w:rFonts w:ascii="Futura Std Book" w:eastAsia="Calibri" w:hAnsi="Futura Std Book" w:cs="Calibri"/>
          <w:i/>
          <w:iCs/>
          <w:spacing w:val="-2"/>
          <w:lang w:val="en-GB"/>
        </w:rPr>
        <w:t xml:space="preserve">support service </w:t>
      </w:r>
      <w:r w:rsidR="00472011">
        <w:rPr>
          <w:rFonts w:ascii="Futura Std Book" w:eastAsia="Calibri" w:hAnsi="Futura Std Book" w:cs="Calibri"/>
          <w:i/>
          <w:iCs/>
          <w:spacing w:val="-2"/>
          <w:lang w:val="en-GB"/>
        </w:rPr>
        <w:t xml:space="preserve">for </w:t>
      </w:r>
      <w:r w:rsidR="000D2811">
        <w:rPr>
          <w:rFonts w:ascii="Futura Std Book" w:eastAsia="Calibri" w:hAnsi="Futura Std Book" w:cs="Calibri"/>
          <w:i/>
          <w:iCs/>
          <w:spacing w:val="-2"/>
          <w:lang w:val="en-GB"/>
        </w:rPr>
        <w:t xml:space="preserve">older women who are </w:t>
      </w:r>
      <w:r w:rsidR="00472011">
        <w:rPr>
          <w:rFonts w:ascii="Futura Std Book" w:eastAsia="Calibri" w:hAnsi="Futura Std Book" w:cs="Calibri"/>
          <w:i/>
          <w:iCs/>
          <w:spacing w:val="-2"/>
          <w:lang w:val="en-GB"/>
        </w:rPr>
        <w:t>survivors of VAWG</w:t>
      </w:r>
      <w:r w:rsidR="000D2811">
        <w:rPr>
          <w:rFonts w:ascii="Futura Std Book" w:eastAsia="Calibri" w:hAnsi="Futura Std Book" w:cs="Calibri"/>
          <w:i/>
          <w:iCs/>
          <w:spacing w:val="-2"/>
          <w:lang w:val="en-GB"/>
        </w:rPr>
        <w:t>,</w:t>
      </w:r>
      <w:r w:rsidR="00472011">
        <w:rPr>
          <w:rFonts w:ascii="Futura Std Book" w:eastAsia="Calibri" w:hAnsi="Futura Std Book" w:cs="Calibri"/>
          <w:i/>
          <w:iCs/>
          <w:spacing w:val="-2"/>
          <w:lang w:val="en-GB"/>
        </w:rPr>
        <w:t xml:space="preserve"> </w:t>
      </w:r>
      <w:r>
        <w:rPr>
          <w:rFonts w:ascii="Futura Std Book" w:eastAsia="Calibri" w:hAnsi="Futura Std Book" w:cs="Calibri"/>
          <w:i/>
          <w:iCs/>
          <w:spacing w:val="-2"/>
          <w:lang w:val="en-GB"/>
        </w:rPr>
        <w:t>providing food</w:t>
      </w:r>
      <w:r w:rsidR="00F30E06">
        <w:rPr>
          <w:rFonts w:ascii="Futura Std Book" w:eastAsia="Calibri" w:hAnsi="Futura Std Book" w:cs="Calibri"/>
          <w:i/>
          <w:iCs/>
          <w:spacing w:val="-2"/>
          <w:lang w:val="en-GB"/>
        </w:rPr>
        <w:t>,</w:t>
      </w:r>
      <w:r>
        <w:rPr>
          <w:rFonts w:ascii="Futura Std Book" w:eastAsia="Calibri" w:hAnsi="Futura Std Book" w:cs="Calibri"/>
          <w:i/>
          <w:iCs/>
          <w:spacing w:val="-2"/>
          <w:lang w:val="en-GB"/>
        </w:rPr>
        <w:t xml:space="preserve"> </w:t>
      </w:r>
      <w:proofErr w:type="gramStart"/>
      <w:r>
        <w:rPr>
          <w:rFonts w:ascii="Futura Std Book" w:eastAsia="Calibri" w:hAnsi="Futura Std Book" w:cs="Calibri"/>
          <w:i/>
          <w:iCs/>
          <w:spacing w:val="-2"/>
          <w:lang w:val="en-GB"/>
        </w:rPr>
        <w:t>basic necessities</w:t>
      </w:r>
      <w:proofErr w:type="gramEnd"/>
      <w:r>
        <w:rPr>
          <w:rFonts w:ascii="Futura Std Book" w:eastAsia="Calibri" w:hAnsi="Futura Std Book" w:cs="Calibri"/>
          <w:i/>
          <w:iCs/>
          <w:spacing w:val="-2"/>
          <w:lang w:val="en-GB"/>
        </w:rPr>
        <w:t xml:space="preserve"> </w:t>
      </w:r>
      <w:r w:rsidR="009D42D9">
        <w:rPr>
          <w:rFonts w:ascii="Futura Std Book" w:eastAsia="Calibri" w:hAnsi="Futura Std Book" w:cs="Calibri"/>
          <w:i/>
          <w:iCs/>
          <w:spacing w:val="-2"/>
          <w:lang w:val="en-GB"/>
        </w:rPr>
        <w:t>and</w:t>
      </w:r>
      <w:r w:rsidR="003172C7">
        <w:rPr>
          <w:rFonts w:ascii="Futura Std Book" w:eastAsia="Calibri" w:hAnsi="Futura Std Book" w:cs="Calibri"/>
          <w:i/>
          <w:iCs/>
          <w:spacing w:val="-2"/>
          <w:lang w:val="en-GB"/>
        </w:rPr>
        <w:t xml:space="preserve"> cash </w:t>
      </w:r>
      <w:r w:rsidR="00F30E06">
        <w:rPr>
          <w:rFonts w:ascii="Futura Std Book" w:eastAsia="Calibri" w:hAnsi="Futura Std Book" w:cs="Calibri"/>
          <w:i/>
          <w:iCs/>
          <w:spacing w:val="-2"/>
          <w:lang w:val="en-GB"/>
        </w:rPr>
        <w:t xml:space="preserve">or </w:t>
      </w:r>
      <w:r w:rsidR="00472011">
        <w:rPr>
          <w:rFonts w:ascii="Futura Std Book" w:eastAsia="Calibri" w:hAnsi="Futura Std Book" w:cs="Calibri"/>
          <w:i/>
          <w:iCs/>
          <w:spacing w:val="-2"/>
          <w:lang w:val="en-GB"/>
        </w:rPr>
        <w:t>vouchers</w:t>
      </w:r>
      <w:r w:rsidR="00F30E06">
        <w:rPr>
          <w:rFonts w:ascii="Futura Std Book" w:eastAsia="Calibri" w:hAnsi="Futura Std Book" w:cs="Calibri"/>
          <w:i/>
          <w:iCs/>
          <w:spacing w:val="-2"/>
          <w:lang w:val="en-GB"/>
        </w:rPr>
        <w:t xml:space="preserve"> </w:t>
      </w:r>
      <w:r>
        <w:rPr>
          <w:rFonts w:ascii="Futura Std Book" w:eastAsia="Calibri" w:hAnsi="Futura Std Book" w:cs="Calibri"/>
          <w:i/>
          <w:iCs/>
          <w:spacing w:val="-2"/>
          <w:lang w:val="en-GB"/>
        </w:rPr>
        <w:t xml:space="preserve">as a result of increased need for essential supplies </w:t>
      </w:r>
      <w:r w:rsidR="54D78757" w:rsidRPr="008B7B13">
        <w:rPr>
          <w:rFonts w:ascii="Futura Std Book" w:eastAsia="Calibri" w:hAnsi="Futura Std Book" w:cs="Calibri"/>
          <w:i/>
          <w:iCs/>
          <w:spacing w:val="-2"/>
          <w:lang w:val="en-GB"/>
        </w:rPr>
        <w:t>during the crisis</w:t>
      </w:r>
      <w:r w:rsidR="5FE8DF65" w:rsidRPr="008B7B13">
        <w:rPr>
          <w:rFonts w:ascii="Futura Std Book" w:eastAsia="Calibri" w:hAnsi="Futura Std Book" w:cs="Calibri"/>
          <w:i/>
          <w:iCs/>
          <w:spacing w:val="-2"/>
          <w:lang w:val="en-GB"/>
        </w:rPr>
        <w:t>.</w:t>
      </w:r>
    </w:p>
    <w:p w14:paraId="3BAFA7FE" w14:textId="0BD38AD3" w:rsidR="00D01D7D" w:rsidRPr="00E0761E" w:rsidRDefault="54D78757" w:rsidP="0031133F">
      <w:pPr>
        <w:pStyle w:val="ListParagraph"/>
        <w:numPr>
          <w:ilvl w:val="0"/>
          <w:numId w:val="5"/>
        </w:numPr>
        <w:tabs>
          <w:tab w:val="left" w:pos="820"/>
        </w:tabs>
        <w:spacing w:line="264" w:lineRule="auto"/>
        <w:ind w:left="714" w:hanging="357"/>
        <w:rPr>
          <w:rFonts w:ascii="Futura Std Book" w:eastAsia="Calibri" w:hAnsi="Futura Std Book" w:cs="Calibri"/>
          <w:i/>
          <w:iCs/>
          <w:lang w:val="en-GB"/>
        </w:rPr>
      </w:pPr>
      <w:r w:rsidRPr="008B7B13">
        <w:rPr>
          <w:rFonts w:ascii="Futura Std Book" w:eastAsia="Calibri" w:hAnsi="Futura Std Book" w:cs="Calibri"/>
          <w:i/>
          <w:iCs/>
          <w:spacing w:val="-2"/>
          <w:lang w:val="en-GB"/>
        </w:rPr>
        <w:t>A</w:t>
      </w:r>
      <w:r w:rsidR="00892E56">
        <w:rPr>
          <w:rFonts w:ascii="Futura Std Book" w:eastAsia="Calibri" w:hAnsi="Futura Std Book" w:cs="Calibri"/>
          <w:i/>
          <w:iCs/>
          <w:spacing w:val="-2"/>
          <w:lang w:val="en-GB"/>
        </w:rPr>
        <w:t>n</w:t>
      </w:r>
      <w:r w:rsidRPr="008B7B13">
        <w:rPr>
          <w:rFonts w:ascii="Futura Std Book" w:eastAsia="Calibri" w:hAnsi="Futura Std Book" w:cs="Calibri"/>
          <w:i/>
          <w:iCs/>
          <w:spacing w:val="-2"/>
          <w:lang w:val="en-GB"/>
        </w:rPr>
        <w:t xml:space="preserve"> </w:t>
      </w:r>
      <w:r w:rsidR="32B6D2A3" w:rsidRPr="008B7B13">
        <w:rPr>
          <w:rFonts w:ascii="Futura Std Book" w:eastAsia="Calibri" w:hAnsi="Futura Std Book" w:cs="Calibri"/>
          <w:i/>
          <w:iCs/>
          <w:spacing w:val="-2"/>
          <w:lang w:val="en-GB"/>
        </w:rPr>
        <w:t xml:space="preserve">organisation </w:t>
      </w:r>
      <w:r w:rsidR="00695F65" w:rsidRPr="00695F65">
        <w:rPr>
          <w:rFonts w:ascii="Futura Std Book" w:eastAsia="Calibri" w:hAnsi="Futura Std Book" w:cs="Calibri"/>
          <w:i/>
          <w:iCs/>
          <w:spacing w:val="-2"/>
        </w:rPr>
        <w:t>offer</w:t>
      </w:r>
      <w:r w:rsidR="00695F65">
        <w:rPr>
          <w:rFonts w:ascii="Futura Std Book" w:eastAsia="Calibri" w:hAnsi="Futura Std Book" w:cs="Calibri"/>
          <w:i/>
          <w:iCs/>
          <w:spacing w:val="-2"/>
        </w:rPr>
        <w:t>ing</w:t>
      </w:r>
      <w:r w:rsidR="00695F65" w:rsidRPr="00695F65">
        <w:rPr>
          <w:rFonts w:ascii="Futura Std Book" w:eastAsia="Calibri" w:hAnsi="Futura Std Book" w:cs="Calibri"/>
          <w:i/>
          <w:iCs/>
          <w:spacing w:val="-2"/>
        </w:rPr>
        <w:t xml:space="preserve"> trauma-informed holistic provision</w:t>
      </w:r>
      <w:r w:rsidR="000D5636">
        <w:rPr>
          <w:rFonts w:ascii="Futura Std Book" w:eastAsia="Calibri" w:hAnsi="Futura Std Book" w:cs="Calibri"/>
          <w:i/>
          <w:iCs/>
          <w:spacing w:val="-2"/>
        </w:rPr>
        <w:t>,</w:t>
      </w:r>
      <w:r w:rsidR="00695F65" w:rsidRPr="00695F65">
        <w:rPr>
          <w:rFonts w:ascii="Futura Std Book" w:eastAsia="Calibri" w:hAnsi="Futura Std Book" w:cs="Calibri"/>
          <w:i/>
          <w:iCs/>
          <w:spacing w:val="-2"/>
        </w:rPr>
        <w:t xml:space="preserve"> supporting women and</w:t>
      </w:r>
      <w:r w:rsidR="00CA2B1E">
        <w:rPr>
          <w:rFonts w:ascii="Futura Std Book" w:eastAsia="Calibri" w:hAnsi="Futura Std Book" w:cs="Calibri"/>
          <w:i/>
          <w:iCs/>
          <w:spacing w:val="-2"/>
        </w:rPr>
        <w:t xml:space="preserve"> their</w:t>
      </w:r>
      <w:r w:rsidR="00695F65" w:rsidRPr="00695F65">
        <w:rPr>
          <w:rFonts w:ascii="Futura Std Book" w:eastAsia="Calibri" w:hAnsi="Futura Std Book" w:cs="Calibri"/>
          <w:i/>
          <w:iCs/>
          <w:spacing w:val="-2"/>
        </w:rPr>
        <w:t xml:space="preserve"> children </w:t>
      </w:r>
      <w:r w:rsidR="00E26E42">
        <w:rPr>
          <w:rFonts w:ascii="Futura Std Book" w:eastAsia="Calibri" w:hAnsi="Futura Std Book" w:cs="Calibri"/>
          <w:i/>
          <w:iCs/>
          <w:spacing w:val="-2"/>
        </w:rPr>
        <w:t xml:space="preserve">affected by domestic </w:t>
      </w:r>
      <w:r w:rsidR="000B140B">
        <w:rPr>
          <w:rFonts w:ascii="Futura Std Book" w:eastAsia="Calibri" w:hAnsi="Futura Std Book" w:cs="Calibri"/>
          <w:i/>
          <w:iCs/>
          <w:spacing w:val="-2"/>
        </w:rPr>
        <w:t>abuse</w:t>
      </w:r>
      <w:r w:rsidR="00E26E42">
        <w:rPr>
          <w:rFonts w:ascii="Futura Std Book" w:eastAsia="Calibri" w:hAnsi="Futura Std Book" w:cs="Calibri"/>
          <w:i/>
          <w:iCs/>
          <w:spacing w:val="-2"/>
        </w:rPr>
        <w:t xml:space="preserve"> </w:t>
      </w:r>
      <w:r w:rsidR="00695F65" w:rsidRPr="00695F65">
        <w:rPr>
          <w:rFonts w:ascii="Futura Std Book" w:eastAsia="Calibri" w:hAnsi="Futura Std Book" w:cs="Calibri"/>
          <w:i/>
          <w:iCs/>
          <w:spacing w:val="-2"/>
        </w:rPr>
        <w:t>in their communit</w:t>
      </w:r>
      <w:r w:rsidR="00695F65">
        <w:rPr>
          <w:rFonts w:ascii="Futura Std Book" w:eastAsia="Calibri" w:hAnsi="Futura Std Book" w:cs="Calibri"/>
          <w:i/>
          <w:iCs/>
          <w:spacing w:val="-2"/>
        </w:rPr>
        <w:t>y</w:t>
      </w:r>
      <w:r w:rsidR="00695F65" w:rsidRPr="00695F65">
        <w:rPr>
          <w:rFonts w:ascii="Futura Std Book" w:eastAsia="Calibri" w:hAnsi="Futura Std Book" w:cs="Calibri"/>
          <w:i/>
          <w:iCs/>
          <w:spacing w:val="-2"/>
        </w:rPr>
        <w:t xml:space="preserve"> with</w:t>
      </w:r>
      <w:r w:rsidR="00695F65">
        <w:rPr>
          <w:rFonts w:ascii="Futura Std Book" w:eastAsia="Calibri" w:hAnsi="Futura Std Book" w:cs="Calibri"/>
          <w:i/>
          <w:iCs/>
          <w:spacing w:val="-2"/>
        </w:rPr>
        <w:t xml:space="preserve"> </w:t>
      </w:r>
      <w:r w:rsidR="007E5B59">
        <w:rPr>
          <w:rFonts w:ascii="Futura Std Book" w:eastAsia="Calibri" w:hAnsi="Futura Std Book" w:cs="Calibri"/>
          <w:i/>
          <w:iCs/>
          <w:spacing w:val="-2"/>
        </w:rPr>
        <w:t xml:space="preserve">gaining </w:t>
      </w:r>
      <w:r w:rsidR="00695F65">
        <w:rPr>
          <w:rFonts w:ascii="Futura Std Book" w:eastAsia="Calibri" w:hAnsi="Futura Std Book" w:cs="Calibri"/>
          <w:i/>
          <w:iCs/>
          <w:spacing w:val="-2"/>
        </w:rPr>
        <w:t>access to</w:t>
      </w:r>
      <w:r w:rsidR="00695F65" w:rsidRPr="00695F65">
        <w:rPr>
          <w:rFonts w:ascii="Futura Std Book" w:eastAsia="Calibri" w:hAnsi="Futura Std Book" w:cs="Calibri"/>
          <w:i/>
          <w:iCs/>
          <w:spacing w:val="-2"/>
        </w:rPr>
        <w:t xml:space="preserve"> housing</w:t>
      </w:r>
      <w:r w:rsidR="00695F65">
        <w:rPr>
          <w:rFonts w:ascii="Futura Std Book" w:eastAsia="Calibri" w:hAnsi="Futura Std Book" w:cs="Calibri"/>
          <w:i/>
          <w:iCs/>
          <w:spacing w:val="-2"/>
        </w:rPr>
        <w:t xml:space="preserve"> or legal advice</w:t>
      </w:r>
      <w:r w:rsidR="000D5636">
        <w:rPr>
          <w:rFonts w:ascii="Futura Std Book" w:eastAsia="Calibri" w:hAnsi="Futura Std Book" w:cs="Calibri"/>
          <w:i/>
          <w:iCs/>
          <w:spacing w:val="-2"/>
        </w:rPr>
        <w:t>.</w:t>
      </w:r>
    </w:p>
    <w:p w14:paraId="7C295ACF" w14:textId="77777777" w:rsidR="00566682" w:rsidRDefault="00566682" w:rsidP="00566682">
      <w:pPr>
        <w:pStyle w:val="07Subheadleveltwo"/>
        <w:rPr>
          <w:rFonts w:ascii="Futura Std Book" w:hAnsi="Futura Std Book"/>
          <w:color w:val="D9222A"/>
          <w:lang w:val="en-GB"/>
        </w:rPr>
      </w:pPr>
    </w:p>
    <w:p w14:paraId="2D11CD8F" w14:textId="0A40DDED" w:rsidR="00AC6117" w:rsidRPr="00566682" w:rsidRDefault="5F54E75F"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Eligibility criteria </w:t>
      </w:r>
      <w:r w:rsidR="008B7B13" w:rsidRPr="00566682">
        <w:rPr>
          <w:rFonts w:ascii="Futura Std Book" w:hAnsi="Futura Std Book"/>
          <w:color w:val="D9222A"/>
          <w:lang w:val="en-GB"/>
        </w:rPr>
        <w:t>–</w:t>
      </w:r>
      <w:r w:rsidRPr="00566682">
        <w:rPr>
          <w:rFonts w:ascii="Futura Std Book" w:hAnsi="Futura Std Book"/>
          <w:color w:val="D9222A"/>
          <w:lang w:val="en-GB"/>
        </w:rPr>
        <w:t xml:space="preserve"> w</w:t>
      </w:r>
      <w:r w:rsidR="158A5CCA" w:rsidRPr="00566682">
        <w:rPr>
          <w:rFonts w:ascii="Futura Std Book" w:hAnsi="Futura Std Book"/>
          <w:color w:val="D9222A"/>
          <w:lang w:val="en-GB"/>
        </w:rPr>
        <w:t xml:space="preserve">ho </w:t>
      </w:r>
      <w:r w:rsidR="2ADB3B4B" w:rsidRPr="00566682">
        <w:rPr>
          <w:rFonts w:ascii="Futura Std Book" w:hAnsi="Futura Std Book"/>
          <w:color w:val="D9222A"/>
          <w:lang w:val="en-GB"/>
        </w:rPr>
        <w:t>can</w:t>
      </w:r>
      <w:r w:rsidR="158A5CCA" w:rsidRPr="00566682">
        <w:rPr>
          <w:rFonts w:ascii="Futura Std Book" w:hAnsi="Futura Std Book"/>
          <w:color w:val="D9222A"/>
          <w:lang w:val="en-GB"/>
        </w:rPr>
        <w:t xml:space="preserve"> apply</w:t>
      </w:r>
      <w:r w:rsidR="004D0B1F" w:rsidRPr="00566682">
        <w:rPr>
          <w:rFonts w:ascii="Futura Std Book" w:hAnsi="Futura Std Book"/>
          <w:color w:val="D9222A"/>
          <w:lang w:val="en-GB"/>
        </w:rPr>
        <w:t>?</w:t>
      </w:r>
      <w:r w:rsidR="47F0A78F" w:rsidRPr="00566682">
        <w:rPr>
          <w:rFonts w:ascii="Futura Std Book" w:hAnsi="Futura Std Book"/>
          <w:color w:val="D9222A"/>
          <w:lang w:val="en-GB"/>
        </w:rPr>
        <w:t xml:space="preserve"> </w:t>
      </w:r>
    </w:p>
    <w:p w14:paraId="3E54A4E7" w14:textId="7D01D722" w:rsidR="00225588" w:rsidRDefault="4E8A9B68" w:rsidP="39EE1ADF">
      <w:pPr>
        <w:rPr>
          <w:rFonts w:ascii="Futura Std Book" w:eastAsia="Calibri" w:hAnsi="Futura Std Book" w:cs="Calibri"/>
          <w:lang w:val="en-GB"/>
        </w:rPr>
      </w:pPr>
      <w:r w:rsidRPr="39EE1ADF">
        <w:rPr>
          <w:rFonts w:ascii="Futura Std Book" w:eastAsia="Calibri" w:hAnsi="Futura Std Book" w:cs="Calibri"/>
          <w:b/>
          <w:bCs/>
          <w:lang w:val="en-GB"/>
        </w:rPr>
        <w:t>Please note that</w:t>
      </w:r>
      <w:r w:rsidR="75729B73" w:rsidRPr="39EE1ADF">
        <w:rPr>
          <w:rFonts w:ascii="Futura Std Book" w:eastAsia="Calibri" w:hAnsi="Futura Std Book" w:cs="Calibri"/>
          <w:b/>
          <w:bCs/>
          <w:lang w:val="en-GB"/>
        </w:rPr>
        <w:t xml:space="preserve"> </w:t>
      </w:r>
      <w:r w:rsidR="314B07EB" w:rsidRPr="39EE1ADF">
        <w:rPr>
          <w:rFonts w:ascii="Futura Std Book" w:eastAsia="Calibri" w:hAnsi="Futura Std Book" w:cs="Calibri"/>
          <w:b/>
          <w:bCs/>
          <w:lang w:val="en-GB"/>
        </w:rPr>
        <w:t>organisations</w:t>
      </w:r>
      <w:r w:rsidR="75729B73" w:rsidRPr="39EE1ADF">
        <w:rPr>
          <w:rFonts w:ascii="Futura Std Book" w:eastAsia="Calibri" w:hAnsi="Futura Std Book" w:cs="Calibri"/>
          <w:b/>
          <w:bCs/>
          <w:lang w:val="en-GB"/>
        </w:rPr>
        <w:t xml:space="preserve"> which do not </w:t>
      </w:r>
      <w:r w:rsidRPr="39EE1ADF">
        <w:rPr>
          <w:rFonts w:ascii="Futura Std Book" w:eastAsia="Calibri" w:hAnsi="Futura Std Book" w:cs="Calibri"/>
          <w:b/>
          <w:bCs/>
          <w:lang w:val="en-GB"/>
        </w:rPr>
        <w:t>meet these criteria</w:t>
      </w:r>
      <w:r w:rsidR="23120FC4" w:rsidRPr="39EE1ADF">
        <w:rPr>
          <w:rFonts w:ascii="Futura Std Book" w:eastAsia="Calibri" w:hAnsi="Futura Std Book" w:cs="Calibri"/>
          <w:b/>
          <w:bCs/>
          <w:lang w:val="en-GB"/>
        </w:rPr>
        <w:t>,</w:t>
      </w:r>
      <w:r w:rsidRPr="39EE1ADF">
        <w:rPr>
          <w:rFonts w:ascii="Futura Std Book" w:eastAsia="Calibri" w:hAnsi="Futura Std Book" w:cs="Calibri"/>
          <w:b/>
          <w:bCs/>
          <w:lang w:val="en-GB"/>
        </w:rPr>
        <w:t xml:space="preserve"> or which do not submit the </w:t>
      </w:r>
      <w:r w:rsidR="75729B73" w:rsidRPr="39EE1ADF">
        <w:rPr>
          <w:rFonts w:ascii="Futura Std Book" w:eastAsia="Calibri" w:hAnsi="Futura Std Book" w:cs="Calibri"/>
          <w:b/>
          <w:bCs/>
          <w:lang w:val="en-GB"/>
        </w:rPr>
        <w:t xml:space="preserve">required documentation </w:t>
      </w:r>
      <w:r w:rsidR="314B07EB" w:rsidRPr="39EE1ADF">
        <w:rPr>
          <w:rFonts w:ascii="Futura Std Book" w:eastAsia="Calibri" w:hAnsi="Futura Std Book" w:cs="Calibri"/>
          <w:b/>
          <w:bCs/>
          <w:lang w:val="en-GB"/>
        </w:rPr>
        <w:t>at the time of application</w:t>
      </w:r>
      <w:r w:rsidR="75729B73" w:rsidRPr="39EE1ADF">
        <w:rPr>
          <w:rFonts w:ascii="Futura Std Book" w:eastAsia="Calibri" w:hAnsi="Futura Std Book" w:cs="Calibri"/>
          <w:b/>
          <w:bCs/>
          <w:lang w:val="en-GB"/>
        </w:rPr>
        <w:t xml:space="preserve"> </w:t>
      </w:r>
      <w:r w:rsidR="58C224CE" w:rsidRPr="39EE1ADF">
        <w:rPr>
          <w:rFonts w:ascii="Futura Std Book" w:eastAsia="Calibri" w:hAnsi="Futura Std Book" w:cs="Calibri"/>
          <w:b/>
          <w:bCs/>
          <w:lang w:val="en-GB"/>
        </w:rPr>
        <w:t>will</w:t>
      </w:r>
      <w:r w:rsidRPr="39EE1ADF">
        <w:rPr>
          <w:rFonts w:ascii="Futura Std Book" w:eastAsia="Calibri" w:hAnsi="Futura Std Book" w:cs="Calibri"/>
          <w:b/>
          <w:bCs/>
          <w:lang w:val="en-GB"/>
        </w:rPr>
        <w:t xml:space="preserve"> not be considered for this fund.</w:t>
      </w:r>
      <w:r w:rsidRPr="39EE1ADF">
        <w:rPr>
          <w:rFonts w:ascii="Futura Std Book" w:eastAsia="Calibri" w:hAnsi="Futura Std Book" w:cs="Calibri"/>
          <w:lang w:val="en-GB"/>
        </w:rPr>
        <w:t xml:space="preserve"> </w:t>
      </w:r>
      <w:r w:rsidR="314B07EB" w:rsidRPr="39EE1ADF">
        <w:rPr>
          <w:rFonts w:ascii="Futura Std Book" w:eastAsia="Calibri" w:hAnsi="Futura Std Book" w:cs="Calibri"/>
          <w:lang w:val="en-GB"/>
        </w:rPr>
        <w:t xml:space="preserve">These are crisis response grants which need to be distributed </w:t>
      </w:r>
      <w:r w:rsidR="4FC9A53D" w:rsidRPr="39EE1ADF">
        <w:rPr>
          <w:rFonts w:ascii="Futura Std Book" w:eastAsia="Calibri" w:hAnsi="Futura Std Book" w:cs="Calibri"/>
          <w:lang w:val="en-GB"/>
        </w:rPr>
        <w:t xml:space="preserve">as quickly as possible to support </w:t>
      </w:r>
      <w:r w:rsidR="58C224CE" w:rsidRPr="39EE1ADF">
        <w:rPr>
          <w:rFonts w:ascii="Futura Std Book" w:eastAsia="Calibri" w:hAnsi="Futura Std Book" w:cs="Calibri"/>
          <w:lang w:val="en-GB"/>
        </w:rPr>
        <w:t>organisations</w:t>
      </w:r>
      <w:r w:rsidR="4FC9A53D" w:rsidRPr="39EE1ADF">
        <w:rPr>
          <w:rFonts w:ascii="Futura Std Book" w:eastAsia="Calibri" w:hAnsi="Futura Std Book" w:cs="Calibri"/>
          <w:lang w:val="en-GB"/>
        </w:rPr>
        <w:t xml:space="preserve"> and communities</w:t>
      </w:r>
      <w:r w:rsidR="53D9E4E0" w:rsidRPr="39EE1ADF">
        <w:rPr>
          <w:rFonts w:ascii="Futura Std Book" w:eastAsia="Calibri" w:hAnsi="Futura Std Book" w:cs="Calibri"/>
          <w:lang w:val="en-GB"/>
        </w:rPr>
        <w:t xml:space="preserve">, </w:t>
      </w:r>
      <w:r w:rsidR="69249B3D" w:rsidRPr="39EE1ADF">
        <w:rPr>
          <w:rFonts w:ascii="Futura Std Book" w:eastAsia="Calibri" w:hAnsi="Futura Std Book" w:cs="Calibri"/>
          <w:lang w:val="en-GB"/>
        </w:rPr>
        <w:t>so</w:t>
      </w:r>
      <w:r w:rsidR="4FC9A53D" w:rsidRPr="39EE1ADF">
        <w:rPr>
          <w:rFonts w:ascii="Futura Std Book" w:eastAsia="Calibri" w:hAnsi="Futura Std Book" w:cs="Calibri"/>
          <w:lang w:val="en-GB"/>
        </w:rPr>
        <w:t xml:space="preserve"> </w:t>
      </w:r>
      <w:r w:rsidR="58C224CE" w:rsidRPr="39EE1ADF">
        <w:rPr>
          <w:rFonts w:ascii="Futura Std Book" w:eastAsia="Calibri" w:hAnsi="Futura Std Book" w:cs="Calibri"/>
          <w:lang w:val="en-GB"/>
        </w:rPr>
        <w:t xml:space="preserve">we </w:t>
      </w:r>
      <w:r w:rsidR="4CA24A32" w:rsidRPr="39EE1ADF">
        <w:rPr>
          <w:rFonts w:ascii="Futura Std Book" w:eastAsia="Calibri" w:hAnsi="Futura Std Book" w:cs="Calibri"/>
          <w:lang w:val="en-GB"/>
        </w:rPr>
        <w:t xml:space="preserve">won’t </w:t>
      </w:r>
      <w:r w:rsidR="4FC9A53D" w:rsidRPr="39EE1ADF">
        <w:rPr>
          <w:rFonts w:ascii="Futura Std Book" w:eastAsia="Calibri" w:hAnsi="Futura Std Book" w:cs="Calibri"/>
          <w:lang w:val="en-GB"/>
        </w:rPr>
        <w:t xml:space="preserve">be able to spend extra time following up </w:t>
      </w:r>
      <w:r w:rsidR="58C224CE" w:rsidRPr="39EE1ADF">
        <w:rPr>
          <w:rFonts w:ascii="Futura Std Book" w:eastAsia="Calibri" w:hAnsi="Futura Std Book" w:cs="Calibri"/>
          <w:lang w:val="en-GB"/>
        </w:rPr>
        <w:t>on information that is</w:t>
      </w:r>
      <w:r w:rsidR="1CD4C07E" w:rsidRPr="39EE1ADF">
        <w:rPr>
          <w:rFonts w:ascii="Futura Std Book" w:eastAsia="Calibri" w:hAnsi="Futura Std Book" w:cs="Calibri"/>
          <w:lang w:val="en-GB"/>
        </w:rPr>
        <w:t xml:space="preserve">n’t </w:t>
      </w:r>
      <w:r w:rsidR="58C224CE" w:rsidRPr="39EE1ADF">
        <w:rPr>
          <w:rFonts w:ascii="Futura Std Book" w:eastAsia="Calibri" w:hAnsi="Futura Std Book" w:cs="Calibri"/>
          <w:lang w:val="en-GB"/>
        </w:rPr>
        <w:t xml:space="preserve">provided </w:t>
      </w:r>
      <w:r w:rsidR="74085477" w:rsidRPr="39EE1ADF">
        <w:rPr>
          <w:rFonts w:ascii="Futura Std Book" w:eastAsia="Calibri" w:hAnsi="Futura Std Book" w:cs="Calibri"/>
          <w:lang w:val="en-GB"/>
        </w:rPr>
        <w:t xml:space="preserve">with </w:t>
      </w:r>
      <w:r w:rsidR="58C224CE" w:rsidRPr="39EE1ADF">
        <w:rPr>
          <w:rFonts w:ascii="Futura Std Book" w:eastAsia="Calibri" w:hAnsi="Futura Std Book" w:cs="Calibri"/>
          <w:lang w:val="en-GB"/>
        </w:rPr>
        <w:t>application</w:t>
      </w:r>
      <w:r w:rsidR="478E6E05" w:rsidRPr="39EE1ADF">
        <w:rPr>
          <w:rFonts w:ascii="Futura Std Book" w:eastAsia="Calibri" w:hAnsi="Futura Std Book" w:cs="Calibri"/>
          <w:lang w:val="en-GB"/>
        </w:rPr>
        <w:t>s</w:t>
      </w:r>
      <w:r w:rsidR="58C224CE" w:rsidRPr="39EE1ADF">
        <w:rPr>
          <w:rFonts w:ascii="Futura Std Book" w:eastAsia="Calibri" w:hAnsi="Futura Std Book" w:cs="Calibri"/>
          <w:lang w:val="en-GB"/>
        </w:rPr>
        <w:t>.</w:t>
      </w:r>
      <w:r w:rsidR="00270136">
        <w:rPr>
          <w:rFonts w:ascii="Futura Std Book" w:eastAsia="Calibri" w:hAnsi="Futura Std Book" w:cs="Calibri"/>
          <w:lang w:val="en-GB"/>
        </w:rPr>
        <w:t xml:space="preserve"> If you have any problems with your submission</w:t>
      </w:r>
      <w:r w:rsidR="00431FED">
        <w:rPr>
          <w:rFonts w:ascii="Futura Std Book" w:eastAsia="Calibri" w:hAnsi="Futura Std Book" w:cs="Calibri"/>
          <w:lang w:val="en-GB"/>
        </w:rPr>
        <w:t>,</w:t>
      </w:r>
      <w:r w:rsidR="00270136">
        <w:rPr>
          <w:rFonts w:ascii="Futura Std Book" w:eastAsia="Calibri" w:hAnsi="Futura Std Book" w:cs="Calibri"/>
          <w:lang w:val="en-GB"/>
        </w:rPr>
        <w:t xml:space="preserve"> please contact us </w:t>
      </w:r>
      <w:r w:rsidR="00431FED">
        <w:rPr>
          <w:rFonts w:ascii="Futura Std Book" w:eastAsia="Calibri" w:hAnsi="Futura Std Book" w:cs="Calibri"/>
          <w:lang w:val="en-GB"/>
        </w:rPr>
        <w:t xml:space="preserve">at </w:t>
      </w:r>
      <w:hyperlink r:id="rId14" w:history="1">
        <w:r w:rsidR="00270136" w:rsidRPr="000B6714">
          <w:rPr>
            <w:rStyle w:val="Hyperlink"/>
            <w:rFonts w:ascii="Futura Std Book" w:eastAsia="Calibri" w:hAnsi="Futura Std Book" w:cs="Calibri"/>
            <w:lang w:val="en-GB"/>
          </w:rPr>
          <w:t>applications@londoncf.org.uk</w:t>
        </w:r>
      </w:hyperlink>
      <w:r w:rsidR="00A57528">
        <w:rPr>
          <w:rFonts w:ascii="Futura Std Book" w:eastAsia="Calibri" w:hAnsi="Futura Std Book" w:cs="Calibri"/>
          <w:lang w:val="en-GB"/>
        </w:rPr>
        <w:t>.</w:t>
      </w:r>
    </w:p>
    <w:p w14:paraId="7410A474" w14:textId="77777777" w:rsidR="00CA041B" w:rsidRDefault="00CA041B" w:rsidP="39EE1ADF">
      <w:pPr>
        <w:rPr>
          <w:rFonts w:ascii="Futura Std Book" w:hAnsi="Futura Std Book"/>
          <w:b/>
          <w:bCs/>
          <w:color w:val="D9222A"/>
          <w:sz w:val="24"/>
          <w:szCs w:val="24"/>
          <w:lang w:val="en-GB"/>
        </w:rPr>
      </w:pPr>
    </w:p>
    <w:p w14:paraId="40C61F7F" w14:textId="5A906D95" w:rsidR="00FC6130" w:rsidRPr="00566682" w:rsidRDefault="14A76D7F"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Specific </w:t>
      </w:r>
      <w:r w:rsidR="4200FD82" w:rsidRPr="00566682">
        <w:rPr>
          <w:rFonts w:ascii="Futura Std Book" w:hAnsi="Futura Std Book"/>
          <w:color w:val="D9222A"/>
          <w:lang w:val="en-GB"/>
        </w:rPr>
        <w:t>e</w:t>
      </w:r>
      <w:r w:rsidR="47F0A78F" w:rsidRPr="00566682">
        <w:rPr>
          <w:rFonts w:ascii="Futura Std Book" w:hAnsi="Futura Std Book"/>
          <w:color w:val="D9222A"/>
          <w:lang w:val="en-GB"/>
        </w:rPr>
        <w:t>ligibility</w:t>
      </w:r>
      <w:r w:rsidRPr="00566682">
        <w:rPr>
          <w:rFonts w:ascii="Futura Std Book" w:hAnsi="Futura Std Book"/>
          <w:color w:val="D9222A"/>
          <w:lang w:val="en-GB"/>
        </w:rPr>
        <w:t xml:space="preserve"> for this </w:t>
      </w:r>
      <w:r w:rsidR="69EE3C81" w:rsidRPr="00566682">
        <w:rPr>
          <w:rFonts w:ascii="Futura Std Book" w:hAnsi="Futura Std Book"/>
          <w:color w:val="D9222A"/>
          <w:lang w:val="en-GB"/>
        </w:rPr>
        <w:t>programme</w:t>
      </w:r>
    </w:p>
    <w:p w14:paraId="6F9E180C" w14:textId="176FA754" w:rsidR="00C8675B" w:rsidRPr="00F74D70" w:rsidRDefault="00FC077C" w:rsidP="0031133F">
      <w:pPr>
        <w:pStyle w:val="ListParagraph"/>
        <w:widowControl/>
        <w:numPr>
          <w:ilvl w:val="0"/>
          <w:numId w:val="11"/>
        </w:numPr>
        <w:autoSpaceDE/>
        <w:autoSpaceDN/>
        <w:rPr>
          <w:rFonts w:ascii="Futura Std Book" w:eastAsia="Times New Roman" w:hAnsi="Futura Std Book" w:cs="Calibri"/>
        </w:rPr>
      </w:pPr>
      <w:r>
        <w:rPr>
          <w:rFonts w:ascii="Futura Std Book" w:eastAsia="Times New Roman" w:hAnsi="Futura Std Book"/>
        </w:rPr>
        <w:t xml:space="preserve">Confirmation that your </w:t>
      </w:r>
      <w:proofErr w:type="spellStart"/>
      <w:r>
        <w:rPr>
          <w:rFonts w:ascii="Futura Std Book" w:eastAsia="Times New Roman" w:hAnsi="Futura Std Book"/>
        </w:rPr>
        <w:t>organisat</w:t>
      </w:r>
      <w:r w:rsidR="00DC5625">
        <w:rPr>
          <w:rFonts w:ascii="Futura Std Book" w:eastAsia="Times New Roman" w:hAnsi="Futura Std Book"/>
        </w:rPr>
        <w:t>i</w:t>
      </w:r>
      <w:r>
        <w:rPr>
          <w:rFonts w:ascii="Futura Std Book" w:eastAsia="Times New Roman" w:hAnsi="Futura Std Book"/>
        </w:rPr>
        <w:t>on</w:t>
      </w:r>
      <w:proofErr w:type="spellEnd"/>
      <w:r>
        <w:rPr>
          <w:rFonts w:ascii="Futura Std Book" w:eastAsia="Times New Roman" w:hAnsi="Futura Std Book"/>
        </w:rPr>
        <w:t xml:space="preserve"> is n</w:t>
      </w:r>
      <w:r w:rsidR="00C8675B" w:rsidRPr="00F74D70">
        <w:rPr>
          <w:rFonts w:ascii="Futura Std Book" w:eastAsia="Times New Roman" w:hAnsi="Futura Std Book"/>
        </w:rPr>
        <w:t xml:space="preserve">ot receiving funding for </w:t>
      </w:r>
      <w:r w:rsidR="008A6D7F">
        <w:rPr>
          <w:rFonts w:ascii="Futura Std Book" w:eastAsia="Times New Roman" w:hAnsi="Futura Std Book"/>
        </w:rPr>
        <w:t xml:space="preserve">the </w:t>
      </w:r>
      <w:r w:rsidR="00C8675B" w:rsidRPr="00F74D70">
        <w:rPr>
          <w:rFonts w:ascii="Futura Std Book" w:eastAsia="Times New Roman" w:hAnsi="Futura Std Book"/>
        </w:rPr>
        <w:t>same costs from elsewhere</w:t>
      </w:r>
      <w:r w:rsidR="00B44700">
        <w:rPr>
          <w:rFonts w:ascii="Futura Std Book" w:eastAsia="Times New Roman" w:hAnsi="Futura Std Book"/>
        </w:rPr>
        <w:t>.</w:t>
      </w:r>
    </w:p>
    <w:p w14:paraId="60E93961" w14:textId="347E9EA3" w:rsidR="0064248A" w:rsidRDefault="14A76D7F" w:rsidP="0031133F">
      <w:pPr>
        <w:pStyle w:val="ListParagraph"/>
        <w:widowControl/>
        <w:numPr>
          <w:ilvl w:val="0"/>
          <w:numId w:val="10"/>
        </w:numPr>
        <w:autoSpaceDE/>
        <w:autoSpaceDN/>
        <w:spacing w:after="160" w:line="259" w:lineRule="auto"/>
        <w:contextualSpacing/>
        <w:rPr>
          <w:rFonts w:ascii="Futura Std Book" w:eastAsia="Calibri" w:hAnsi="Futura Std Book" w:cs="Calibri"/>
          <w:spacing w:val="-1"/>
          <w:lang w:val="en-GB"/>
        </w:rPr>
      </w:pPr>
      <w:r w:rsidRPr="00F74D70">
        <w:rPr>
          <w:rFonts w:ascii="Futura Std Book" w:eastAsia="Calibri" w:hAnsi="Futura Std Book" w:cs="Calibri"/>
          <w:spacing w:val="-1"/>
          <w:lang w:val="en-GB"/>
        </w:rPr>
        <w:t xml:space="preserve">We </w:t>
      </w:r>
      <w:r w:rsidR="02F1447E" w:rsidRPr="00F74D70">
        <w:rPr>
          <w:rFonts w:ascii="Futura Std Book" w:eastAsia="Calibri" w:hAnsi="Futura Std Book" w:cs="Calibri"/>
          <w:spacing w:val="-1"/>
          <w:lang w:val="en-GB"/>
        </w:rPr>
        <w:t xml:space="preserve">will </w:t>
      </w:r>
      <w:r w:rsidRPr="00F74D70">
        <w:rPr>
          <w:rFonts w:ascii="Futura Std Book" w:eastAsia="Calibri" w:hAnsi="Futura Std Book" w:cs="Calibri"/>
          <w:spacing w:val="-1"/>
          <w:lang w:val="en-GB"/>
        </w:rPr>
        <w:t>fund organisations</w:t>
      </w:r>
      <w:r w:rsidRPr="00C66926">
        <w:rPr>
          <w:rFonts w:ascii="Futura Std Book" w:eastAsia="Calibri" w:hAnsi="Futura Std Book" w:cs="Calibri"/>
          <w:spacing w:val="-1"/>
          <w:lang w:val="en-GB"/>
        </w:rPr>
        <w:t xml:space="preserve"> with a total annual </w:t>
      </w:r>
      <w:r w:rsidRPr="1180ACC9">
        <w:rPr>
          <w:rFonts w:ascii="Futura Std Book" w:eastAsia="Calibri" w:hAnsi="Futura Std Book" w:cs="Calibri"/>
          <w:b/>
          <w:bCs/>
          <w:spacing w:val="-1"/>
          <w:lang w:val="en-GB"/>
        </w:rPr>
        <w:t xml:space="preserve">income of up to </w:t>
      </w:r>
      <w:r w:rsidRPr="00F560D1">
        <w:rPr>
          <w:rFonts w:ascii="Futura Std Book" w:eastAsia="Calibri" w:hAnsi="Futura Std Book" w:cs="Calibri"/>
          <w:b/>
          <w:bCs/>
          <w:spacing w:val="-1"/>
          <w:lang w:val="en-GB"/>
        </w:rPr>
        <w:t>£500,000</w:t>
      </w:r>
      <w:r w:rsidR="381C06B7" w:rsidRPr="00F560D1">
        <w:rPr>
          <w:rFonts w:ascii="Futura Std Book" w:eastAsia="Calibri" w:hAnsi="Futura Std Book" w:cs="Calibri"/>
          <w:b/>
          <w:bCs/>
          <w:spacing w:val="-1"/>
          <w:lang w:val="en-GB"/>
        </w:rPr>
        <w:t xml:space="preserve"> </w:t>
      </w:r>
      <w:r w:rsidR="381C06B7" w:rsidRPr="1180ACC9">
        <w:rPr>
          <w:rFonts w:ascii="Futura Std Book" w:eastAsia="Calibri" w:hAnsi="Futura Std Book" w:cs="Calibri"/>
          <w:b/>
          <w:bCs/>
          <w:spacing w:val="-1"/>
          <w:lang w:val="en-GB"/>
        </w:rPr>
        <w:t>in the previous year</w:t>
      </w:r>
      <w:r w:rsidRPr="00C66926">
        <w:rPr>
          <w:rFonts w:ascii="Futura Std Book" w:eastAsia="Calibri" w:hAnsi="Futura Std Book" w:cs="Calibri"/>
          <w:spacing w:val="-1"/>
          <w:lang w:val="en-GB"/>
        </w:rPr>
        <w:t xml:space="preserve">. </w:t>
      </w:r>
    </w:p>
    <w:p w14:paraId="54571680" w14:textId="6AEE208A" w:rsidR="00154A44" w:rsidRPr="00CB54C9" w:rsidRDefault="00E6009F" w:rsidP="0031133F">
      <w:pPr>
        <w:pStyle w:val="ListParagraph"/>
        <w:widowControl/>
        <w:numPr>
          <w:ilvl w:val="0"/>
          <w:numId w:val="10"/>
        </w:numPr>
        <w:autoSpaceDE/>
        <w:autoSpaceDN/>
        <w:spacing w:after="160" w:line="259" w:lineRule="auto"/>
        <w:contextualSpacing/>
        <w:rPr>
          <w:rFonts w:ascii="Futura Std Book" w:eastAsia="Calibri" w:hAnsi="Futura Std Book" w:cs="Calibri"/>
          <w:spacing w:val="-1"/>
          <w:lang w:val="en-GB"/>
        </w:rPr>
      </w:pPr>
      <w:r w:rsidRPr="00CB54C9">
        <w:rPr>
          <w:rFonts w:ascii="Futura Std Book" w:eastAsia="Calibri" w:hAnsi="Futura Std Book" w:cs="Calibri"/>
          <w:spacing w:val="-1"/>
          <w:lang w:val="en-GB"/>
        </w:rPr>
        <w:t>O</w:t>
      </w:r>
      <w:r w:rsidR="00D24F74" w:rsidRPr="00CB54C9">
        <w:rPr>
          <w:rFonts w:ascii="Futura Std Book" w:eastAsia="Calibri" w:hAnsi="Futura Std Book" w:cs="Calibri"/>
          <w:spacing w:val="-1"/>
          <w:lang w:val="en-GB"/>
        </w:rPr>
        <w:t xml:space="preserve">rganisations </w:t>
      </w:r>
      <w:r w:rsidRPr="00CB54C9">
        <w:rPr>
          <w:rFonts w:ascii="Futura Std Book" w:eastAsia="Calibri" w:hAnsi="Futura Std Book" w:cs="Calibri"/>
          <w:spacing w:val="-1"/>
          <w:lang w:val="en-GB"/>
        </w:rPr>
        <w:t xml:space="preserve">with an income of over £500,000, </w:t>
      </w:r>
      <w:r w:rsidR="00D24F74" w:rsidRPr="00CB54C9">
        <w:rPr>
          <w:rFonts w:ascii="Futura Std Book" w:eastAsia="Calibri" w:hAnsi="Futura Std Book" w:cs="Calibri"/>
          <w:spacing w:val="-1"/>
          <w:lang w:val="en-GB"/>
        </w:rPr>
        <w:t>who operate as partners</w:t>
      </w:r>
      <w:r w:rsidRPr="00CB54C9">
        <w:rPr>
          <w:rFonts w:ascii="Futura Std Book" w:eastAsia="Calibri" w:hAnsi="Futura Std Book" w:cs="Calibri"/>
          <w:spacing w:val="-1"/>
          <w:lang w:val="en-GB"/>
        </w:rPr>
        <w:t>hip leads and</w:t>
      </w:r>
      <w:r w:rsidR="0074185F" w:rsidRPr="00CB54C9">
        <w:rPr>
          <w:rFonts w:ascii="Futura Std Book" w:eastAsia="Calibri" w:hAnsi="Futura Std Book" w:cs="Calibri"/>
          <w:spacing w:val="-1"/>
          <w:lang w:val="en-GB"/>
        </w:rPr>
        <w:t xml:space="preserve"> </w:t>
      </w:r>
      <w:r w:rsidR="00CB54C9">
        <w:rPr>
          <w:rFonts w:ascii="Futura Std Book" w:eastAsia="Calibri" w:hAnsi="Futura Std Book" w:cs="Calibri"/>
          <w:spacing w:val="-1"/>
          <w:lang w:val="en-GB"/>
        </w:rPr>
        <w:t>manage</w:t>
      </w:r>
      <w:r w:rsidR="003F740E">
        <w:rPr>
          <w:rFonts w:ascii="Futura Std Book" w:eastAsia="Calibri" w:hAnsi="Futura Std Book" w:cs="Calibri"/>
          <w:spacing w:val="-1"/>
          <w:lang w:val="en-GB"/>
        </w:rPr>
        <w:t xml:space="preserve"> </w:t>
      </w:r>
      <w:r w:rsidR="00CB54C9">
        <w:rPr>
          <w:rFonts w:ascii="Futura Std Book" w:eastAsia="Calibri" w:hAnsi="Futura Std Book" w:cs="Calibri"/>
          <w:spacing w:val="-1"/>
          <w:lang w:val="en-GB"/>
        </w:rPr>
        <w:t>funds</w:t>
      </w:r>
      <w:r w:rsidR="0074185F" w:rsidRPr="00CB54C9">
        <w:rPr>
          <w:rFonts w:ascii="Futura Std Book" w:eastAsia="Calibri" w:hAnsi="Futura Std Book" w:cs="Calibri"/>
          <w:spacing w:val="-1"/>
          <w:lang w:val="en-GB"/>
        </w:rPr>
        <w:t xml:space="preserve"> on behalf of</w:t>
      </w:r>
      <w:r w:rsidR="00CB54C9">
        <w:rPr>
          <w:rFonts w:ascii="Futura Std Book" w:eastAsia="Calibri" w:hAnsi="Futura Std Book" w:cs="Calibri"/>
          <w:spacing w:val="-1"/>
          <w:lang w:val="en-GB"/>
        </w:rPr>
        <w:t xml:space="preserve"> </w:t>
      </w:r>
      <w:r w:rsidR="0074185F" w:rsidRPr="00CB54C9">
        <w:rPr>
          <w:rFonts w:ascii="Futura Std Book" w:eastAsia="Calibri" w:hAnsi="Futura Std Book" w:cs="Calibri"/>
          <w:spacing w:val="-1"/>
          <w:lang w:val="en-GB"/>
        </w:rPr>
        <w:t>partnership</w:t>
      </w:r>
      <w:r w:rsidR="00CB54C9">
        <w:rPr>
          <w:rFonts w:ascii="Futura Std Book" w:eastAsia="Calibri" w:hAnsi="Futura Std Book" w:cs="Calibri"/>
          <w:spacing w:val="-1"/>
          <w:lang w:val="en-GB"/>
        </w:rPr>
        <w:t>/s</w:t>
      </w:r>
      <w:r w:rsidRPr="00CB54C9">
        <w:rPr>
          <w:rFonts w:ascii="Futura Std Book" w:eastAsia="Calibri" w:hAnsi="Futura Std Book" w:cs="Calibri"/>
          <w:spacing w:val="-1"/>
          <w:lang w:val="en-GB"/>
        </w:rPr>
        <w:t>,</w:t>
      </w:r>
      <w:r w:rsidR="0074185F" w:rsidRPr="00CB54C9">
        <w:rPr>
          <w:rFonts w:ascii="Futura Std Book" w:eastAsia="Calibri" w:hAnsi="Futura Std Book" w:cs="Calibri"/>
          <w:spacing w:val="-1"/>
          <w:lang w:val="en-GB"/>
        </w:rPr>
        <w:t xml:space="preserve"> should declare this as part of their application</w:t>
      </w:r>
      <w:r w:rsidRPr="00CB54C9">
        <w:rPr>
          <w:rFonts w:ascii="Futura Std Book" w:eastAsia="Calibri" w:hAnsi="Futura Std Book" w:cs="Calibri"/>
          <w:spacing w:val="-1"/>
          <w:lang w:val="en-GB"/>
        </w:rPr>
        <w:t xml:space="preserve">. Applications of this nature will be reviewed on a </w:t>
      </w:r>
      <w:r w:rsidR="007D3AF8" w:rsidRPr="00CB54C9">
        <w:rPr>
          <w:rFonts w:ascii="Futura Std Book" w:eastAsia="Calibri" w:hAnsi="Futura Std Book" w:cs="Calibri"/>
          <w:spacing w:val="-1"/>
          <w:lang w:val="en-GB"/>
        </w:rPr>
        <w:t>case-by-case</w:t>
      </w:r>
      <w:r w:rsidRPr="00CB54C9">
        <w:rPr>
          <w:rFonts w:ascii="Futura Std Book" w:eastAsia="Calibri" w:hAnsi="Futura Std Book" w:cs="Calibri"/>
          <w:spacing w:val="-1"/>
          <w:lang w:val="en-GB"/>
        </w:rPr>
        <w:t xml:space="preserve"> basis</w:t>
      </w:r>
      <w:r w:rsidR="004538F4" w:rsidRPr="00CB54C9">
        <w:rPr>
          <w:rFonts w:ascii="Futura Std Book" w:eastAsia="Calibri" w:hAnsi="Futura Std Book" w:cs="Calibri"/>
          <w:spacing w:val="-1"/>
          <w:lang w:val="en-GB"/>
        </w:rPr>
        <w:t xml:space="preserve"> and exceptions </w:t>
      </w:r>
      <w:r w:rsidR="00BF0CCB" w:rsidRPr="00CB54C9">
        <w:rPr>
          <w:rFonts w:ascii="Futura Std Book" w:eastAsia="Calibri" w:hAnsi="Futura Std Book" w:cs="Calibri"/>
          <w:spacing w:val="-1"/>
          <w:lang w:val="en-GB"/>
        </w:rPr>
        <w:t>on</w:t>
      </w:r>
      <w:r w:rsidR="00AC2050" w:rsidRPr="00CB54C9">
        <w:rPr>
          <w:rFonts w:ascii="Futura Std Book" w:eastAsia="Calibri" w:hAnsi="Futura Std Book" w:cs="Calibri"/>
          <w:spacing w:val="-1"/>
          <w:lang w:val="en-GB"/>
        </w:rPr>
        <w:t xml:space="preserve"> the upper income limit </w:t>
      </w:r>
      <w:r w:rsidR="004538F4" w:rsidRPr="00CB54C9">
        <w:rPr>
          <w:rFonts w:ascii="Futura Std Book" w:eastAsia="Calibri" w:hAnsi="Futura Std Book" w:cs="Calibri"/>
          <w:spacing w:val="-1"/>
          <w:lang w:val="en-GB"/>
        </w:rPr>
        <w:t xml:space="preserve">may be made </w:t>
      </w:r>
      <w:r w:rsidR="00BF0CCB" w:rsidRPr="00CB54C9">
        <w:rPr>
          <w:rFonts w:ascii="Futura Std Book" w:eastAsia="Calibri" w:hAnsi="Futura Std Book" w:cs="Calibri"/>
          <w:spacing w:val="-1"/>
          <w:lang w:val="en-GB"/>
        </w:rPr>
        <w:t xml:space="preserve">for organisations operating primarily as </w:t>
      </w:r>
      <w:r w:rsidR="00AC2050" w:rsidRPr="00CB54C9">
        <w:rPr>
          <w:rFonts w:ascii="Futura Std Book" w:eastAsia="Calibri" w:hAnsi="Futura Std Book" w:cs="Calibri"/>
          <w:spacing w:val="-1"/>
          <w:lang w:val="en-GB"/>
        </w:rPr>
        <w:t>lead partners</w:t>
      </w:r>
      <w:r w:rsidR="004538F4" w:rsidRPr="00CB54C9">
        <w:rPr>
          <w:rFonts w:ascii="Futura Std Book" w:eastAsia="Calibri" w:hAnsi="Futura Std Book" w:cs="Calibri"/>
          <w:spacing w:val="-1"/>
          <w:lang w:val="en-GB"/>
        </w:rPr>
        <w:t>.</w:t>
      </w:r>
      <w:r w:rsidR="0074185F" w:rsidRPr="00CB54C9">
        <w:rPr>
          <w:rFonts w:ascii="Futura Std Book" w:eastAsia="Calibri" w:hAnsi="Futura Std Book" w:cs="Calibri"/>
          <w:spacing w:val="-1"/>
          <w:lang w:val="en-GB"/>
        </w:rPr>
        <w:t xml:space="preserve"> </w:t>
      </w:r>
      <w:r w:rsidR="001D356E" w:rsidRPr="00CB54C9">
        <w:rPr>
          <w:rFonts w:ascii="Futura Std Book" w:eastAsia="Calibri" w:hAnsi="Futura Std Book" w:cs="Calibri"/>
          <w:spacing w:val="-1"/>
          <w:lang w:val="en-GB"/>
        </w:rPr>
        <w:t xml:space="preserve"> </w:t>
      </w:r>
    </w:p>
    <w:p w14:paraId="6A582FA9" w14:textId="587970B1" w:rsidR="00436F16" w:rsidRPr="0064248A" w:rsidRDefault="00546FE8" w:rsidP="0031133F">
      <w:pPr>
        <w:pStyle w:val="ListParagraph"/>
        <w:widowControl/>
        <w:numPr>
          <w:ilvl w:val="0"/>
          <w:numId w:val="10"/>
        </w:numPr>
        <w:autoSpaceDE/>
        <w:autoSpaceDN/>
        <w:spacing w:after="160" w:line="259" w:lineRule="auto"/>
        <w:contextualSpacing/>
        <w:rPr>
          <w:rFonts w:ascii="Futura Std Book" w:eastAsia="Calibri" w:hAnsi="Futura Std Book" w:cs="Calibri"/>
          <w:spacing w:val="-1"/>
          <w:lang w:val="en-GB"/>
        </w:rPr>
      </w:pPr>
      <w:r w:rsidRPr="0064248A">
        <w:rPr>
          <w:rFonts w:ascii="Futura Std Book" w:eastAsia="Calibri" w:hAnsi="Futura Std Book" w:cs="Calibri"/>
          <w:spacing w:val="-1"/>
          <w:lang w:val="en-GB"/>
        </w:rPr>
        <w:t>All posts (</w:t>
      </w:r>
      <w:r w:rsidR="00691502" w:rsidRPr="39EE1ADF">
        <w:rPr>
          <w:rFonts w:ascii="Futura Std Book" w:hAnsi="Futura Std Book" w:cs="Calibri"/>
          <w:lang w:val="en-GB"/>
        </w:rPr>
        <w:t>includ</w:t>
      </w:r>
      <w:r w:rsidR="00691502">
        <w:rPr>
          <w:rFonts w:ascii="Futura Std Book" w:hAnsi="Futura Std Book" w:cs="Calibri"/>
          <w:lang w:val="en-GB"/>
        </w:rPr>
        <w:t>ing</w:t>
      </w:r>
      <w:r w:rsidR="00691502" w:rsidRPr="39EE1ADF">
        <w:rPr>
          <w:rFonts w:ascii="Futura Std Book" w:hAnsi="Futura Std Book" w:cs="Calibri"/>
          <w:lang w:val="en-GB"/>
        </w:rPr>
        <w:t xml:space="preserve"> staff members, sessional workers, part-time or full-time posts, freelance workers</w:t>
      </w:r>
      <w:r w:rsidRPr="0064248A">
        <w:rPr>
          <w:rFonts w:ascii="Futura Std Book" w:eastAsia="Calibri" w:hAnsi="Futura Std Book" w:cs="Calibri"/>
          <w:spacing w:val="-1"/>
          <w:lang w:val="en-GB"/>
        </w:rPr>
        <w:t>) funded by these grants mu</w:t>
      </w:r>
      <w:r w:rsidR="00691502">
        <w:rPr>
          <w:rFonts w:ascii="Futura Std Book" w:eastAsia="Calibri" w:hAnsi="Futura Std Book" w:cs="Calibri"/>
          <w:spacing w:val="-1"/>
          <w:lang w:val="en-GB"/>
        </w:rPr>
        <w:t>st</w:t>
      </w:r>
      <w:r w:rsidRPr="0064248A">
        <w:rPr>
          <w:rFonts w:ascii="Futura Std Book" w:eastAsia="Calibri" w:hAnsi="Futura Std Book" w:cs="Calibri"/>
          <w:spacing w:val="-1"/>
          <w:lang w:val="en-GB"/>
        </w:rPr>
        <w:t xml:space="preserve"> be paid at </w:t>
      </w:r>
      <w:r w:rsidR="04580765" w:rsidRPr="0064248A">
        <w:rPr>
          <w:rFonts w:ascii="Futura Std Book" w:eastAsia="Calibri" w:hAnsi="Futura Std Book" w:cs="Calibri"/>
          <w:spacing w:val="-1"/>
          <w:lang w:val="en-GB"/>
        </w:rPr>
        <w:t>or above</w:t>
      </w:r>
      <w:r w:rsidRPr="0064248A">
        <w:rPr>
          <w:rFonts w:ascii="Futura Std Book" w:eastAsia="Calibri" w:hAnsi="Futura Std Book" w:cs="Calibri"/>
          <w:spacing w:val="-1"/>
          <w:lang w:val="en-GB"/>
        </w:rPr>
        <w:t xml:space="preserve"> the </w:t>
      </w:r>
      <w:r w:rsidRPr="0064248A">
        <w:rPr>
          <w:rFonts w:ascii="Futura Std Book" w:eastAsia="Calibri" w:hAnsi="Futura Std Book" w:cs="Calibri"/>
          <w:b/>
          <w:bCs/>
          <w:spacing w:val="-1"/>
          <w:lang w:val="en-GB"/>
        </w:rPr>
        <w:t>London Living Wage (currently £11.95</w:t>
      </w:r>
      <w:r w:rsidR="00962DC8">
        <w:rPr>
          <w:rFonts w:ascii="Futura Std Book" w:eastAsia="Calibri" w:hAnsi="Futura Std Book" w:cs="Calibri"/>
          <w:b/>
          <w:bCs/>
          <w:spacing w:val="-1"/>
          <w:lang w:val="en-GB"/>
        </w:rPr>
        <w:t>/hour</w:t>
      </w:r>
      <w:r w:rsidRPr="0064248A">
        <w:rPr>
          <w:rFonts w:ascii="Futura Std Book" w:eastAsia="Calibri" w:hAnsi="Futura Std Book" w:cs="Calibri"/>
          <w:b/>
          <w:bCs/>
          <w:spacing w:val="-1"/>
          <w:lang w:val="en-GB"/>
        </w:rPr>
        <w:t>)</w:t>
      </w:r>
      <w:r w:rsidR="0064248A" w:rsidRPr="0064248A">
        <w:rPr>
          <w:rFonts w:ascii="Futura Std Book" w:eastAsia="Calibri" w:hAnsi="Futura Std Book" w:cs="Calibri"/>
          <w:b/>
          <w:bCs/>
          <w:spacing w:val="-1"/>
          <w:lang w:val="en-GB"/>
        </w:rPr>
        <w:t xml:space="preserve">. </w:t>
      </w:r>
    </w:p>
    <w:p w14:paraId="730BB5AF" w14:textId="113688E0" w:rsidR="00B220BC" w:rsidRPr="00566682" w:rsidRDefault="2980AA64" w:rsidP="0031133F">
      <w:pPr>
        <w:pStyle w:val="ListParagraph"/>
        <w:widowControl/>
        <w:numPr>
          <w:ilvl w:val="0"/>
          <w:numId w:val="10"/>
        </w:numPr>
        <w:spacing w:after="160" w:line="259" w:lineRule="auto"/>
        <w:contextualSpacing/>
        <w:rPr>
          <w:rFonts w:ascii="Futura Std Book" w:eastAsia="Calibri" w:hAnsi="Futura Std Book" w:cs="Calibri"/>
          <w:i/>
          <w:iCs/>
          <w:lang w:val="en-GB"/>
        </w:rPr>
      </w:pPr>
      <w:bookmarkStart w:id="3" w:name="_Hlk127203761"/>
      <w:r w:rsidRPr="39EE1ADF">
        <w:rPr>
          <w:rFonts w:ascii="Futura Std Book" w:eastAsia="Calibri" w:hAnsi="Futura Std Book" w:cs="Calibri"/>
          <w:lang w:val="en-GB"/>
        </w:rPr>
        <w:t xml:space="preserve">This fund </w:t>
      </w:r>
      <w:r w:rsidRPr="56D3EEB6">
        <w:rPr>
          <w:rFonts w:ascii="Futura Std Book" w:eastAsia="Calibri" w:hAnsi="Futura Std Book" w:cs="Calibri"/>
          <w:b/>
          <w:lang w:val="en-GB"/>
        </w:rPr>
        <w:t xml:space="preserve">will not give grants directly to </w:t>
      </w:r>
      <w:r w:rsidR="00142DBD" w:rsidRPr="56D3EEB6">
        <w:rPr>
          <w:rFonts w:ascii="Futura Std Book" w:eastAsia="Calibri" w:hAnsi="Futura Std Book" w:cs="Calibri"/>
          <w:b/>
          <w:lang w:val="en-GB"/>
        </w:rPr>
        <w:t>individuals</w:t>
      </w:r>
      <w:r w:rsidR="00142DBD" w:rsidRPr="39EE1ADF">
        <w:rPr>
          <w:rFonts w:ascii="Futura Std Book" w:eastAsia="Calibri" w:hAnsi="Futura Std Book" w:cs="Calibri"/>
          <w:lang w:val="en-GB"/>
        </w:rPr>
        <w:t>;</w:t>
      </w:r>
      <w:r w:rsidRPr="39EE1ADF">
        <w:rPr>
          <w:rFonts w:ascii="Futura Std Book" w:eastAsia="Calibri" w:hAnsi="Futura Std Book" w:cs="Calibri"/>
          <w:lang w:val="en-GB"/>
        </w:rPr>
        <w:t xml:space="preserve"> however</w:t>
      </w:r>
      <w:r w:rsidR="00962DC8">
        <w:rPr>
          <w:rFonts w:ascii="Futura Std Book" w:eastAsia="Calibri" w:hAnsi="Futura Std Book" w:cs="Calibri"/>
          <w:lang w:val="en-GB"/>
        </w:rPr>
        <w:t>,</w:t>
      </w:r>
      <w:r w:rsidRPr="39EE1ADF">
        <w:rPr>
          <w:rFonts w:ascii="Futura Std Book" w:eastAsia="Calibri" w:hAnsi="Futura Std Book" w:cs="Calibri"/>
          <w:lang w:val="en-GB"/>
        </w:rPr>
        <w:t xml:space="preserve"> we can fund organisations planning to provide cash grants</w:t>
      </w:r>
      <w:r w:rsidR="007F37D4">
        <w:rPr>
          <w:rFonts w:ascii="Futura Std Book" w:eastAsia="Calibri" w:hAnsi="Futura Std Book" w:cs="Calibri"/>
          <w:lang w:val="en-GB"/>
        </w:rPr>
        <w:t xml:space="preserve"> or vouchers</w:t>
      </w:r>
      <w:r w:rsidRPr="39EE1ADF">
        <w:rPr>
          <w:rFonts w:ascii="Futura Std Book" w:eastAsia="Calibri" w:hAnsi="Futura Std Book" w:cs="Calibri"/>
          <w:lang w:val="en-GB"/>
        </w:rPr>
        <w:t xml:space="preserve"> to individuals of up to £500 per </w:t>
      </w:r>
      <w:r w:rsidR="76559568" w:rsidRPr="39EE1ADF">
        <w:rPr>
          <w:rFonts w:ascii="Futura Std Book" w:eastAsia="Calibri" w:hAnsi="Futura Std Book" w:cs="Calibri"/>
          <w:lang w:val="en-GB"/>
        </w:rPr>
        <w:t>individual</w:t>
      </w:r>
      <w:r w:rsidR="00FC137B">
        <w:rPr>
          <w:rFonts w:ascii="Futura Std Book" w:eastAsia="Calibri" w:hAnsi="Futura Std Book" w:cs="Calibri"/>
          <w:lang w:val="en-GB"/>
        </w:rPr>
        <w:t>. You will be asked as part of your application to</w:t>
      </w:r>
      <w:r w:rsidRPr="39EE1ADF">
        <w:rPr>
          <w:rFonts w:ascii="Futura Std Book" w:eastAsia="Calibri" w:hAnsi="Futura Std Book" w:cs="Calibri"/>
          <w:lang w:val="en-GB"/>
        </w:rPr>
        <w:t xml:space="preserve"> demonstrate that you have a robust process for managing this</w:t>
      </w:r>
      <w:bookmarkEnd w:id="3"/>
      <w:r w:rsidRPr="39EE1ADF">
        <w:rPr>
          <w:rFonts w:ascii="Futura Std Book" w:eastAsia="Calibri" w:hAnsi="Futura Std Book" w:cs="Calibri"/>
          <w:lang w:val="en-GB"/>
        </w:rPr>
        <w:t>.</w:t>
      </w:r>
    </w:p>
    <w:p w14:paraId="1FDBA4BD" w14:textId="677C34F0" w:rsidR="005A43AF" w:rsidRPr="00566682" w:rsidRDefault="2B007BC2" w:rsidP="00566682">
      <w:pPr>
        <w:pStyle w:val="07Subheadleveltwo"/>
        <w:rPr>
          <w:rFonts w:ascii="Futura Std Book" w:hAnsi="Futura Std Book"/>
          <w:color w:val="D9222A"/>
          <w:lang w:val="en-GB"/>
        </w:rPr>
      </w:pPr>
      <w:r w:rsidRPr="00566682">
        <w:rPr>
          <w:rFonts w:ascii="Futura Std Book" w:hAnsi="Futura Std Book"/>
          <w:color w:val="D9222A"/>
          <w:lang w:val="en-GB"/>
        </w:rPr>
        <w:t>LCF’s core eligibility criteria</w:t>
      </w:r>
    </w:p>
    <w:p w14:paraId="2FB11358" w14:textId="423F9BD3" w:rsidR="00E33D6E" w:rsidRPr="00991410" w:rsidRDefault="0A05D88F" w:rsidP="0031133F">
      <w:pPr>
        <w:pStyle w:val="ListParagraph"/>
        <w:widowControl/>
        <w:numPr>
          <w:ilvl w:val="0"/>
          <w:numId w:val="9"/>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b/>
          <w:bCs/>
          <w:lang w:val="en-GB"/>
        </w:rPr>
        <w:t xml:space="preserve">Eligible </w:t>
      </w:r>
      <w:r w:rsidR="00962DC8">
        <w:rPr>
          <w:rFonts w:ascii="Futura Std Book" w:eastAsia="Calibri" w:hAnsi="Futura Std Book" w:cs="Calibri"/>
          <w:b/>
          <w:bCs/>
          <w:lang w:val="en-GB"/>
        </w:rPr>
        <w:t>l</w:t>
      </w:r>
      <w:r w:rsidR="00962DC8" w:rsidRPr="39EE1ADF">
        <w:rPr>
          <w:rFonts w:ascii="Futura Std Book" w:eastAsia="Calibri" w:hAnsi="Futura Std Book" w:cs="Calibri"/>
          <w:b/>
          <w:bCs/>
          <w:lang w:val="en-GB"/>
        </w:rPr>
        <w:t xml:space="preserve">egal </w:t>
      </w:r>
      <w:r w:rsidR="00962DC8">
        <w:rPr>
          <w:rFonts w:ascii="Futura Std Book" w:eastAsia="Calibri" w:hAnsi="Futura Std Book" w:cs="Calibri"/>
          <w:b/>
          <w:bCs/>
          <w:lang w:val="en-GB"/>
        </w:rPr>
        <w:t>s</w:t>
      </w:r>
      <w:r w:rsidR="00962DC8" w:rsidRPr="39EE1ADF">
        <w:rPr>
          <w:rFonts w:ascii="Futura Std Book" w:eastAsia="Calibri" w:hAnsi="Futura Std Book" w:cs="Calibri"/>
          <w:b/>
          <w:bCs/>
          <w:lang w:val="en-GB"/>
        </w:rPr>
        <w:t xml:space="preserve">tructures </w:t>
      </w:r>
      <w:r w:rsidRPr="39EE1ADF">
        <w:rPr>
          <w:rFonts w:ascii="Futura Std Book" w:eastAsia="Calibri" w:hAnsi="Futura Std Book" w:cs="Calibri"/>
          <w:b/>
          <w:bCs/>
          <w:lang w:val="en-GB"/>
        </w:rPr>
        <w:t xml:space="preserve">– </w:t>
      </w:r>
      <w:r w:rsidRPr="39EE1ADF">
        <w:rPr>
          <w:rFonts w:ascii="Futura Std Book" w:eastAsia="Calibri" w:hAnsi="Futura Std Book" w:cs="Calibri"/>
          <w:lang w:val="en-GB"/>
        </w:rPr>
        <w:t>there must be a signed governing document in place appropriate to the legal structure which includes an asset lock (or equivalent clause), and the purpose of all funded activities must be charitable (not for profit)</w:t>
      </w:r>
      <w:r w:rsidRPr="00962DC8">
        <w:rPr>
          <w:rFonts w:ascii="Futura Std Book" w:eastAsia="Calibri" w:hAnsi="Futura Std Book" w:cs="Calibri"/>
          <w:lang w:val="en-GB"/>
        </w:rPr>
        <w:t>:</w:t>
      </w:r>
      <w:r w:rsidRPr="39EE1ADF">
        <w:rPr>
          <w:rFonts w:ascii="Futura Std Book" w:eastAsia="Calibri" w:hAnsi="Futura Std Book" w:cs="Calibri"/>
          <w:lang w:val="en-GB"/>
        </w:rPr>
        <w:t xml:space="preserve"> </w:t>
      </w:r>
    </w:p>
    <w:p w14:paraId="373FEB90" w14:textId="77777777" w:rsidR="00E33D6E" w:rsidRPr="00991410" w:rsidRDefault="0A05D88F" w:rsidP="0031133F">
      <w:pPr>
        <w:pStyle w:val="ListParagraph"/>
        <w:widowControl/>
        <w:numPr>
          <w:ilvl w:val="1"/>
          <w:numId w:val="9"/>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Charitable Incorporated Organisation (CIO)</w:t>
      </w:r>
    </w:p>
    <w:p w14:paraId="2A3CCFED" w14:textId="6D86DBAE" w:rsidR="00E33D6E" w:rsidRPr="009B6387" w:rsidRDefault="0A05D88F" w:rsidP="0031133F">
      <w:pPr>
        <w:pStyle w:val="ListParagraph"/>
        <w:widowControl/>
        <w:numPr>
          <w:ilvl w:val="1"/>
          <w:numId w:val="9"/>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Company Limited by Guarantee (CLG) </w:t>
      </w:r>
      <w:r w:rsidR="004002C3">
        <w:rPr>
          <w:rFonts w:ascii="Futura Std Book" w:eastAsia="Calibri" w:hAnsi="Futura Std Book" w:cs="Calibri"/>
          <w:lang w:val="en-GB"/>
        </w:rPr>
        <w:t>–</w:t>
      </w:r>
      <w:r w:rsidRPr="39EE1ADF">
        <w:rPr>
          <w:rFonts w:ascii="Futura Std Book" w:eastAsia="Calibri" w:hAnsi="Futura Std Book" w:cs="Calibri"/>
          <w:lang w:val="en-GB"/>
        </w:rPr>
        <w:t xml:space="preserve"> may also be registered as a Charity or a Community Interest Company Limited by Guarantee (CICLG)</w:t>
      </w:r>
    </w:p>
    <w:p w14:paraId="7A017E0D" w14:textId="77777777" w:rsidR="00E33D6E" w:rsidRPr="00991410" w:rsidRDefault="0A05D88F" w:rsidP="0031133F">
      <w:pPr>
        <w:pStyle w:val="ListParagraph"/>
        <w:widowControl/>
        <w:numPr>
          <w:ilvl w:val="1"/>
          <w:numId w:val="9"/>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Trust</w:t>
      </w:r>
    </w:p>
    <w:p w14:paraId="264DB974" w14:textId="77777777" w:rsidR="00E33D6E" w:rsidRPr="00991410" w:rsidRDefault="0A05D88F" w:rsidP="0031133F">
      <w:pPr>
        <w:pStyle w:val="ListParagraph"/>
        <w:widowControl/>
        <w:numPr>
          <w:ilvl w:val="1"/>
          <w:numId w:val="9"/>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Unincorporated Association</w:t>
      </w:r>
    </w:p>
    <w:p w14:paraId="0ED04D04" w14:textId="77777777" w:rsidR="00E33D6E" w:rsidRDefault="0A05D88F" w:rsidP="0031133F">
      <w:pPr>
        <w:pStyle w:val="ListParagraph"/>
        <w:widowControl/>
        <w:numPr>
          <w:ilvl w:val="1"/>
          <w:numId w:val="9"/>
        </w:numPr>
        <w:autoSpaceDE/>
        <w:autoSpaceDN/>
        <w:spacing w:line="259" w:lineRule="auto"/>
        <w:ind w:hanging="357"/>
        <w:contextualSpacing/>
        <w:rPr>
          <w:rFonts w:ascii="Futura Std Book" w:eastAsia="Calibri" w:hAnsi="Futura Std Book" w:cs="Calibri"/>
          <w:lang w:val="en-GB"/>
        </w:rPr>
      </w:pPr>
      <w:r w:rsidRPr="39EE1ADF">
        <w:rPr>
          <w:rFonts w:ascii="Futura Std Book" w:eastAsia="Calibri" w:hAnsi="Futura Std Book" w:cs="Calibri"/>
          <w:lang w:val="en-GB"/>
        </w:rPr>
        <w:t xml:space="preserve">Community Benefit Societies (CBS). Ideally, the CBS will also be registered as charitable with HMRC, however this is not essential. </w:t>
      </w:r>
    </w:p>
    <w:p w14:paraId="6E860147" w14:textId="77777777" w:rsidR="004E355C" w:rsidRPr="0071371A" w:rsidRDefault="004E355C" w:rsidP="004E355C">
      <w:pPr>
        <w:pStyle w:val="ListParagraph"/>
        <w:widowControl/>
        <w:autoSpaceDE/>
        <w:autoSpaceDN/>
        <w:spacing w:line="259" w:lineRule="auto"/>
        <w:ind w:left="1440" w:firstLine="0"/>
        <w:contextualSpacing/>
        <w:rPr>
          <w:rFonts w:ascii="Futura Std Book" w:eastAsia="Calibri" w:hAnsi="Futura Std Book" w:cs="Calibri"/>
          <w:sz w:val="12"/>
          <w:szCs w:val="12"/>
          <w:lang w:val="en-GB"/>
        </w:rPr>
      </w:pPr>
    </w:p>
    <w:p w14:paraId="4BC6CB1D" w14:textId="7C7829D1" w:rsidR="0FF4F2AB" w:rsidRDefault="0A05D88F" w:rsidP="0031133F">
      <w:pPr>
        <w:widowControl/>
        <w:numPr>
          <w:ilvl w:val="0"/>
          <w:numId w:val="8"/>
        </w:numPr>
        <w:spacing w:line="259" w:lineRule="auto"/>
        <w:ind w:hanging="357"/>
        <w:contextualSpacing/>
        <w:rPr>
          <w:rFonts w:ascii="Futura Std Book" w:eastAsia="Calibri" w:hAnsi="Futura Std Book" w:cs="Calibri"/>
          <w:lang w:val="en-GB"/>
        </w:rPr>
      </w:pPr>
      <w:r w:rsidRPr="39EE1ADF">
        <w:rPr>
          <w:rFonts w:ascii="Futura Std Book" w:eastAsia="Calibri" w:hAnsi="Futura Std Book" w:cs="Calibri"/>
          <w:b/>
          <w:bCs/>
          <w:lang w:val="en-GB"/>
        </w:rPr>
        <w:t>Governance</w:t>
      </w:r>
    </w:p>
    <w:p w14:paraId="63DB6226" w14:textId="5B223520" w:rsidR="0FF4F2AB" w:rsidRDefault="0A05D88F" w:rsidP="0031133F">
      <w:pPr>
        <w:widowControl/>
        <w:numPr>
          <w:ilvl w:val="1"/>
          <w:numId w:val="8"/>
        </w:numPr>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You must have at least three </w:t>
      </w:r>
      <w:r w:rsidRPr="39EE1ADF">
        <w:rPr>
          <w:rFonts w:ascii="Futura Std Book" w:hAnsi="Futura Std Book"/>
          <w:lang w:val="en-GB"/>
        </w:rPr>
        <w:t xml:space="preserve">unrelated members legally responsible for the governance of the organisation; </w:t>
      </w:r>
      <w:r w:rsidR="00547E73">
        <w:rPr>
          <w:rFonts w:ascii="Futura Std Book" w:hAnsi="Futura Std Book"/>
          <w:lang w:val="en-GB"/>
        </w:rPr>
        <w:t>t</w:t>
      </w:r>
      <w:r w:rsidR="00547E73" w:rsidRPr="39EE1ADF">
        <w:rPr>
          <w:rFonts w:ascii="Futura Std Book" w:hAnsi="Futura Std Book"/>
          <w:lang w:val="en-GB"/>
        </w:rPr>
        <w:t>rustees</w:t>
      </w:r>
      <w:r w:rsidRPr="39EE1ADF">
        <w:rPr>
          <w:rFonts w:ascii="Futura Std Book" w:hAnsi="Futura Std Book"/>
          <w:lang w:val="en-GB"/>
        </w:rPr>
        <w:t>/</w:t>
      </w:r>
      <w:r w:rsidR="00547E73">
        <w:rPr>
          <w:rFonts w:ascii="Futura Std Book" w:hAnsi="Futura Std Book"/>
          <w:lang w:val="en-GB"/>
        </w:rPr>
        <w:t>d</w:t>
      </w:r>
      <w:r w:rsidR="00547E73" w:rsidRPr="39EE1ADF">
        <w:rPr>
          <w:rFonts w:ascii="Futura Std Book" w:hAnsi="Futura Std Book"/>
          <w:lang w:val="en-GB"/>
        </w:rPr>
        <w:t>irectors</w:t>
      </w:r>
      <w:r w:rsidRPr="39EE1ADF">
        <w:rPr>
          <w:rFonts w:ascii="Futura Std Book" w:hAnsi="Futura Std Book"/>
          <w:lang w:val="en-GB"/>
        </w:rPr>
        <w:t>/</w:t>
      </w:r>
      <w:r w:rsidR="00547E73">
        <w:rPr>
          <w:rFonts w:ascii="Futura Std Book" w:hAnsi="Futura Std Book"/>
          <w:lang w:val="en-GB"/>
        </w:rPr>
        <w:t>m</w:t>
      </w:r>
      <w:r w:rsidR="00547E73" w:rsidRPr="39EE1ADF">
        <w:rPr>
          <w:rFonts w:ascii="Futura Std Book" w:hAnsi="Futura Std Book"/>
          <w:lang w:val="en-GB"/>
        </w:rPr>
        <w:t xml:space="preserve">anagement </w:t>
      </w:r>
      <w:r w:rsidR="00547E73">
        <w:rPr>
          <w:rFonts w:ascii="Futura Std Book" w:hAnsi="Futura Std Book"/>
          <w:lang w:val="en-GB"/>
        </w:rPr>
        <w:t>c</w:t>
      </w:r>
      <w:r w:rsidR="00547E73" w:rsidRPr="39EE1ADF">
        <w:rPr>
          <w:rFonts w:ascii="Futura Std Book" w:hAnsi="Futura Std Book"/>
          <w:lang w:val="en-GB"/>
        </w:rPr>
        <w:t xml:space="preserve">ommittee </w:t>
      </w:r>
      <w:r w:rsidRPr="39EE1ADF">
        <w:rPr>
          <w:rFonts w:ascii="Futura Std Book" w:hAnsi="Futura Std Book"/>
          <w:lang w:val="en-GB"/>
        </w:rPr>
        <w:t>as appropriate to your structure</w:t>
      </w:r>
      <w:r w:rsidRPr="39EE1ADF">
        <w:rPr>
          <w:rFonts w:ascii="Futura Std Book" w:eastAsia="Calibri" w:hAnsi="Futura Std Book" w:cs="Calibri"/>
          <w:lang w:val="en-GB"/>
        </w:rPr>
        <w:t xml:space="preserve">. Please note that this refers to the highest level of governance, a </w:t>
      </w:r>
      <w:r w:rsidR="00547E73">
        <w:rPr>
          <w:rFonts w:ascii="Futura Std Book" w:eastAsia="Calibri" w:hAnsi="Futura Std Book" w:cs="Calibri"/>
          <w:lang w:val="en-GB"/>
        </w:rPr>
        <w:t>m</w:t>
      </w:r>
      <w:r w:rsidR="00547E73" w:rsidRPr="39EE1ADF">
        <w:rPr>
          <w:rFonts w:ascii="Futura Std Book" w:eastAsia="Calibri" w:hAnsi="Futura Std Book" w:cs="Calibri"/>
          <w:lang w:val="en-GB"/>
        </w:rPr>
        <w:t xml:space="preserve">anagement </w:t>
      </w:r>
      <w:r w:rsidR="00547E73">
        <w:rPr>
          <w:rFonts w:ascii="Futura Std Book" w:eastAsia="Calibri" w:hAnsi="Futura Std Book" w:cs="Calibri"/>
          <w:lang w:val="en-GB"/>
        </w:rPr>
        <w:t>c</w:t>
      </w:r>
      <w:r w:rsidR="00547E73" w:rsidRPr="39EE1ADF">
        <w:rPr>
          <w:rFonts w:ascii="Futura Std Book" w:eastAsia="Calibri" w:hAnsi="Futura Std Book" w:cs="Calibri"/>
          <w:lang w:val="en-GB"/>
        </w:rPr>
        <w:t xml:space="preserve">ommittee </w:t>
      </w:r>
      <w:r w:rsidRPr="39EE1ADF">
        <w:rPr>
          <w:rFonts w:ascii="Futura Std Book" w:eastAsia="Calibri" w:hAnsi="Futura Std Book" w:cs="Calibri"/>
          <w:lang w:val="en-GB"/>
        </w:rPr>
        <w:t xml:space="preserve">that sits below a board of </w:t>
      </w:r>
      <w:r w:rsidR="00547E73">
        <w:rPr>
          <w:rFonts w:ascii="Futura Std Book" w:eastAsia="Calibri" w:hAnsi="Futura Std Book" w:cs="Calibri"/>
          <w:lang w:val="en-GB"/>
        </w:rPr>
        <w:t>t</w:t>
      </w:r>
      <w:r w:rsidR="00547E73" w:rsidRPr="39EE1ADF">
        <w:rPr>
          <w:rFonts w:ascii="Futura Std Book" w:eastAsia="Calibri" w:hAnsi="Futura Std Book" w:cs="Calibri"/>
          <w:lang w:val="en-GB"/>
        </w:rPr>
        <w:t xml:space="preserve">rustees </w:t>
      </w:r>
      <w:r w:rsidRPr="39EE1ADF">
        <w:rPr>
          <w:rFonts w:ascii="Futura Std Book" w:eastAsia="Calibri" w:hAnsi="Futura Std Book" w:cs="Calibri"/>
          <w:lang w:val="en-GB"/>
        </w:rPr>
        <w:t>(</w:t>
      </w:r>
      <w:r w:rsidRPr="56D3EEB6">
        <w:rPr>
          <w:rFonts w:ascii="Futura Std Book" w:eastAsia="Calibri" w:hAnsi="Futura Std Book" w:cs="Calibri"/>
          <w:lang w:val="en-GB"/>
        </w:rPr>
        <w:t>e</w:t>
      </w:r>
      <w:r w:rsidR="4ED4FFB8" w:rsidRPr="56D3EEB6">
        <w:rPr>
          <w:rFonts w:ascii="Futura Std Book" w:eastAsia="Calibri" w:hAnsi="Futura Std Book" w:cs="Calibri"/>
          <w:lang w:val="en-GB"/>
        </w:rPr>
        <w:t>.</w:t>
      </w:r>
      <w:r w:rsidRPr="56D3EEB6">
        <w:rPr>
          <w:rFonts w:ascii="Futura Std Book" w:eastAsia="Calibri" w:hAnsi="Futura Std Book" w:cs="Calibri"/>
          <w:lang w:val="en-GB"/>
        </w:rPr>
        <w:t>g</w:t>
      </w:r>
      <w:r w:rsidR="4ED4FFB8" w:rsidRPr="56D3EEB6">
        <w:rPr>
          <w:rFonts w:ascii="Futura Std Book" w:eastAsia="Calibri" w:hAnsi="Futura Std Book" w:cs="Calibri"/>
          <w:lang w:val="en-GB"/>
        </w:rPr>
        <w:t>.</w:t>
      </w:r>
      <w:r w:rsidRPr="39EE1ADF">
        <w:rPr>
          <w:rFonts w:ascii="Futura Std Book" w:eastAsia="Calibri" w:hAnsi="Futura Std Book" w:cs="Calibri"/>
          <w:lang w:val="en-GB"/>
        </w:rPr>
        <w:t xml:space="preserve"> charities, CIOs) or </w:t>
      </w:r>
      <w:r w:rsidR="00547E73">
        <w:rPr>
          <w:rFonts w:ascii="Futura Std Book" w:eastAsia="Calibri" w:hAnsi="Futura Std Book" w:cs="Calibri"/>
          <w:lang w:val="en-GB"/>
        </w:rPr>
        <w:t>d</w:t>
      </w:r>
      <w:r w:rsidR="00547E73" w:rsidRPr="39EE1ADF">
        <w:rPr>
          <w:rFonts w:ascii="Futura Std Book" w:eastAsia="Calibri" w:hAnsi="Futura Std Book" w:cs="Calibri"/>
          <w:lang w:val="en-GB"/>
        </w:rPr>
        <w:t xml:space="preserve">irectors </w:t>
      </w:r>
      <w:r w:rsidRPr="39EE1ADF">
        <w:rPr>
          <w:rFonts w:ascii="Futura Std Book" w:eastAsia="Calibri" w:hAnsi="Futura Std Book" w:cs="Calibri"/>
          <w:lang w:val="en-GB"/>
        </w:rPr>
        <w:t>(CLG or CICLG) does not count towards this.</w:t>
      </w:r>
    </w:p>
    <w:p w14:paraId="07375790" w14:textId="1453D92A" w:rsidR="38F162F3" w:rsidRDefault="3572021D" w:rsidP="0031133F">
      <w:pPr>
        <w:widowControl/>
        <w:numPr>
          <w:ilvl w:val="1"/>
          <w:numId w:val="8"/>
        </w:numPr>
        <w:spacing w:after="160" w:line="259" w:lineRule="auto"/>
        <w:contextualSpacing/>
        <w:rPr>
          <w:rFonts w:ascii="Futura Std Book" w:eastAsia="Calibri" w:hAnsi="Futura Std Book" w:cs="Calibri"/>
          <w:lang w:val="en-GB"/>
        </w:rPr>
      </w:pPr>
      <w:r w:rsidRPr="39EE1ADF">
        <w:rPr>
          <w:rFonts w:ascii="Futura Std Book" w:hAnsi="Futura Std Book"/>
          <w:lang w:val="en-GB"/>
        </w:rPr>
        <w:t xml:space="preserve">The organisation must have submitted required financial information to the Charity Commission/Companies House </w:t>
      </w:r>
      <w:r w:rsidR="78401176" w:rsidRPr="39EE1ADF">
        <w:rPr>
          <w:rFonts w:ascii="Futura Std Book" w:hAnsi="Futura Std Book"/>
          <w:lang w:val="en-GB"/>
        </w:rPr>
        <w:t xml:space="preserve">for the </w:t>
      </w:r>
      <w:r w:rsidRPr="39EE1ADF">
        <w:rPr>
          <w:rFonts w:ascii="Futura Std Book" w:hAnsi="Futura Std Book"/>
          <w:lang w:val="en-GB"/>
        </w:rPr>
        <w:t>last two completed financial years.</w:t>
      </w:r>
    </w:p>
    <w:p w14:paraId="667543CF" w14:textId="690CE4AE" w:rsidR="38F162F3" w:rsidRDefault="3572021D" w:rsidP="0031133F">
      <w:pPr>
        <w:widowControl/>
        <w:numPr>
          <w:ilvl w:val="1"/>
          <w:numId w:val="8"/>
        </w:numPr>
        <w:spacing w:after="160" w:line="259" w:lineRule="auto"/>
        <w:contextualSpacing/>
        <w:rPr>
          <w:rFonts w:ascii="Futura Std Book" w:eastAsia="Calibri" w:hAnsi="Futura Std Book" w:cs="Calibri"/>
          <w:lang w:val="en-GB"/>
        </w:rPr>
      </w:pPr>
      <w:r w:rsidRPr="39EE1ADF">
        <w:rPr>
          <w:rFonts w:ascii="Futura Std Book" w:hAnsi="Futura Std Book"/>
          <w:lang w:val="en-GB"/>
        </w:rPr>
        <w:t>The organisation must not have two years of net current liabilities within the two most recent completed financial years.</w:t>
      </w:r>
    </w:p>
    <w:p w14:paraId="2C4E272D" w14:textId="77777777" w:rsidR="00EA3D91" w:rsidRPr="0071371A" w:rsidRDefault="00EA3D91" w:rsidP="00B62F9E">
      <w:pPr>
        <w:widowControl/>
        <w:autoSpaceDE/>
        <w:autoSpaceDN/>
        <w:spacing w:after="160" w:line="259" w:lineRule="auto"/>
        <w:ind w:left="720"/>
        <w:contextualSpacing/>
        <w:rPr>
          <w:rFonts w:ascii="Futura Std Book" w:eastAsia="Calibri" w:hAnsi="Futura Std Book" w:cs="Calibri"/>
          <w:sz w:val="12"/>
          <w:szCs w:val="12"/>
          <w:lang w:val="en-GB"/>
        </w:rPr>
      </w:pPr>
    </w:p>
    <w:p w14:paraId="4D41B77F" w14:textId="66AAE517" w:rsidR="00E33D6E" w:rsidRPr="00EA3D91" w:rsidRDefault="0A05D88F" w:rsidP="0031133F">
      <w:pPr>
        <w:widowControl/>
        <w:numPr>
          <w:ilvl w:val="0"/>
          <w:numId w:val="8"/>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b/>
          <w:bCs/>
          <w:lang w:val="en-GB"/>
        </w:rPr>
        <w:t>Bank account:</w:t>
      </w:r>
      <w:r w:rsidRPr="39EE1ADF">
        <w:rPr>
          <w:rFonts w:ascii="Futura Std Book" w:eastAsia="Calibri" w:hAnsi="Futura Std Book" w:cs="Calibri"/>
          <w:lang w:val="en-GB"/>
        </w:rPr>
        <w:t xml:space="preserve"> </w:t>
      </w:r>
      <w:r w:rsidR="47D259BD" w:rsidRPr="39EE1ADF">
        <w:rPr>
          <w:rFonts w:ascii="Futura Std Book" w:eastAsia="Calibri" w:hAnsi="Futura Std Book" w:cs="Calibri"/>
          <w:lang w:val="en-GB"/>
        </w:rPr>
        <w:t>a</w:t>
      </w:r>
      <w:r w:rsidRPr="39EE1ADF">
        <w:rPr>
          <w:rFonts w:ascii="Futura Std Book" w:eastAsia="Calibri" w:hAnsi="Futura Std Book" w:cs="Calibri"/>
          <w:lang w:val="en-GB"/>
        </w:rPr>
        <w:t xml:space="preserve"> bank </w:t>
      </w:r>
      <w:r w:rsidRPr="39EE1ADF">
        <w:rPr>
          <w:rFonts w:ascii="Futura Std Book" w:hAnsi="Futura Std Book"/>
          <w:lang w:val="en-GB"/>
        </w:rPr>
        <w:t xml:space="preserve">account in the same name as the organisation applying with a minimum of two unrelated signatories must be in place by the start of the grant. </w:t>
      </w:r>
    </w:p>
    <w:p w14:paraId="6D296E48" w14:textId="77777777" w:rsidR="00EA3D91" w:rsidRPr="0071371A" w:rsidRDefault="00EA3D91" w:rsidP="00B62F9E">
      <w:pPr>
        <w:widowControl/>
        <w:autoSpaceDE/>
        <w:autoSpaceDN/>
        <w:spacing w:after="160" w:line="259" w:lineRule="auto"/>
        <w:ind w:left="720"/>
        <w:contextualSpacing/>
        <w:rPr>
          <w:rFonts w:ascii="Futura Std Book" w:eastAsia="Calibri" w:hAnsi="Futura Std Book" w:cs="Calibri"/>
          <w:sz w:val="12"/>
          <w:szCs w:val="12"/>
          <w:lang w:val="en-GB"/>
        </w:rPr>
      </w:pPr>
    </w:p>
    <w:p w14:paraId="6978B69E" w14:textId="0105EA37" w:rsidR="00E33D6E" w:rsidRDefault="0A05D88F" w:rsidP="0031133F">
      <w:pPr>
        <w:widowControl/>
        <w:numPr>
          <w:ilvl w:val="0"/>
          <w:numId w:val="8"/>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b/>
          <w:bCs/>
          <w:lang w:val="en-GB"/>
        </w:rPr>
        <w:t>Safeguarding:</w:t>
      </w:r>
      <w:r w:rsidRPr="39EE1ADF">
        <w:rPr>
          <w:rFonts w:ascii="Futura Std Book" w:eastAsia="Calibri" w:hAnsi="Futura Std Book" w:cs="Calibri"/>
          <w:lang w:val="en-GB"/>
        </w:rPr>
        <w:t xml:space="preserve"> </w:t>
      </w:r>
      <w:r w:rsidR="4A884259" w:rsidRPr="39EE1ADF">
        <w:rPr>
          <w:rFonts w:ascii="Futura Std Book" w:eastAsia="Calibri" w:hAnsi="Futura Std Book" w:cs="Calibri"/>
          <w:lang w:val="en-GB"/>
        </w:rPr>
        <w:t>y</w:t>
      </w:r>
      <w:r w:rsidRPr="39EE1ADF">
        <w:rPr>
          <w:rFonts w:ascii="Futura Std Book" w:eastAsia="Calibri" w:hAnsi="Futura Std Book" w:cs="Calibri"/>
          <w:lang w:val="en-GB"/>
        </w:rPr>
        <w:t>ou must have a safeguarding policy in place that has been reviewed in the last two years.</w:t>
      </w:r>
    </w:p>
    <w:p w14:paraId="5702ABFB" w14:textId="77777777" w:rsidR="00EA3D91" w:rsidRPr="0071371A" w:rsidRDefault="00EA3D91" w:rsidP="00B62F9E">
      <w:pPr>
        <w:widowControl/>
        <w:autoSpaceDE/>
        <w:autoSpaceDN/>
        <w:spacing w:after="160" w:line="259" w:lineRule="auto"/>
        <w:contextualSpacing/>
        <w:rPr>
          <w:rFonts w:ascii="Futura Std Book" w:eastAsia="Calibri" w:hAnsi="Futura Std Book" w:cs="Calibri"/>
          <w:sz w:val="12"/>
          <w:szCs w:val="12"/>
          <w:lang w:val="en-GB"/>
        </w:rPr>
      </w:pPr>
    </w:p>
    <w:p w14:paraId="773CE95E" w14:textId="4DB41670" w:rsidR="00767FCE" w:rsidRDefault="0A05D88F" w:rsidP="0031133F">
      <w:pPr>
        <w:widowControl/>
        <w:numPr>
          <w:ilvl w:val="0"/>
          <w:numId w:val="8"/>
        </w:numPr>
        <w:autoSpaceDE/>
        <w:autoSpaceDN/>
        <w:spacing w:after="160" w:line="259" w:lineRule="auto"/>
        <w:contextualSpacing/>
        <w:rPr>
          <w:rFonts w:ascii="Futura Std Book" w:hAnsi="Futura Std Book"/>
          <w:lang w:val="en-GB"/>
        </w:rPr>
      </w:pPr>
      <w:r w:rsidRPr="39EE1ADF">
        <w:rPr>
          <w:rFonts w:ascii="Futura Std Book" w:hAnsi="Futura Std Book"/>
          <w:b/>
          <w:bCs/>
          <w:lang w:val="en-GB"/>
        </w:rPr>
        <w:t>Previous LCF funding:</w:t>
      </w:r>
      <w:r w:rsidRPr="39EE1ADF">
        <w:rPr>
          <w:rFonts w:ascii="Futura Std Book" w:hAnsi="Futura Std Book"/>
          <w:lang w:val="en-GB"/>
        </w:rPr>
        <w:t xml:space="preserve"> </w:t>
      </w:r>
      <w:r w:rsidR="561649D6" w:rsidRPr="39EE1ADF">
        <w:rPr>
          <w:rFonts w:ascii="Futura Std Book" w:hAnsi="Futura Std Book"/>
          <w:lang w:val="en-GB"/>
        </w:rPr>
        <w:t>a</w:t>
      </w:r>
      <w:r w:rsidRPr="39EE1ADF">
        <w:rPr>
          <w:rFonts w:ascii="Futura Std Book" w:hAnsi="Futura Std Book"/>
          <w:lang w:val="en-GB"/>
        </w:rPr>
        <w:t xml:space="preserve">ll conditions from any previous </w:t>
      </w:r>
      <w:r w:rsidR="00015761">
        <w:rPr>
          <w:rFonts w:ascii="Futura Std Book" w:hAnsi="Futura Std Book"/>
          <w:lang w:val="en-GB"/>
        </w:rPr>
        <w:t xml:space="preserve">The </w:t>
      </w:r>
      <w:r w:rsidRPr="39EE1ADF">
        <w:rPr>
          <w:rFonts w:ascii="Futura Std Book" w:hAnsi="Futura Std Book"/>
          <w:lang w:val="en-GB"/>
        </w:rPr>
        <w:t>London Community Foundation grants must</w:t>
      </w:r>
      <w:r w:rsidR="40CDB89A" w:rsidRPr="39EE1ADF">
        <w:rPr>
          <w:rFonts w:ascii="Futura Std Book" w:hAnsi="Futura Std Book"/>
          <w:lang w:val="en-GB"/>
        </w:rPr>
        <w:t xml:space="preserve"> have been met</w:t>
      </w:r>
      <w:r w:rsidR="2747D22F" w:rsidRPr="39EE1ADF">
        <w:rPr>
          <w:rFonts w:ascii="Futura Std Book" w:hAnsi="Futura Std Book"/>
          <w:lang w:val="en-GB"/>
        </w:rPr>
        <w:t xml:space="preserve">, and any </w:t>
      </w:r>
      <w:r w:rsidRPr="39EE1ADF">
        <w:rPr>
          <w:rFonts w:ascii="Futura Std Book" w:hAnsi="Futura Std Book"/>
          <w:lang w:val="en-GB"/>
        </w:rPr>
        <w:t xml:space="preserve">monitoring </w:t>
      </w:r>
      <w:r w:rsidR="003B5C85">
        <w:rPr>
          <w:rFonts w:ascii="Futura Std Book" w:hAnsi="Futura Std Book"/>
          <w:lang w:val="en-GB"/>
        </w:rPr>
        <w:t xml:space="preserve">that is past its due date </w:t>
      </w:r>
      <w:r w:rsidR="524F4B6C" w:rsidRPr="39EE1ADF">
        <w:rPr>
          <w:rFonts w:ascii="Futura Std Book" w:hAnsi="Futura Std Book"/>
          <w:lang w:val="en-GB"/>
        </w:rPr>
        <w:t xml:space="preserve">must have been submitted on time </w:t>
      </w:r>
      <w:r w:rsidRPr="39EE1ADF">
        <w:rPr>
          <w:rFonts w:ascii="Futura Std Book" w:hAnsi="Futura Std Book"/>
          <w:lang w:val="en-GB"/>
        </w:rPr>
        <w:t xml:space="preserve">at the </w:t>
      </w:r>
      <w:r w:rsidR="3F9B3168" w:rsidRPr="39EE1ADF">
        <w:rPr>
          <w:rFonts w:ascii="Futura Std Book" w:hAnsi="Futura Std Book"/>
          <w:lang w:val="en-GB"/>
        </w:rPr>
        <w:t>point</w:t>
      </w:r>
      <w:r w:rsidRPr="39EE1ADF">
        <w:rPr>
          <w:rFonts w:ascii="Futura Std Book" w:hAnsi="Futura Std Book"/>
          <w:lang w:val="en-GB"/>
        </w:rPr>
        <w:t xml:space="preserve"> of application. </w:t>
      </w:r>
      <w:r w:rsidR="00767FCE">
        <w:rPr>
          <w:rFonts w:ascii="Futura Std Book" w:hAnsi="Futura Std Book"/>
          <w:lang w:val="en-GB"/>
        </w:rPr>
        <w:t>This means that we cannot fund an organisation that has overdue monitoring</w:t>
      </w:r>
      <w:r w:rsidR="003B5C85">
        <w:rPr>
          <w:rFonts w:ascii="Futura Std Book" w:hAnsi="Futura Std Book"/>
          <w:lang w:val="en-GB"/>
        </w:rPr>
        <w:t xml:space="preserve">, </w:t>
      </w:r>
      <w:r w:rsidR="00767FCE">
        <w:rPr>
          <w:rFonts w:ascii="Futura Std Book" w:hAnsi="Futura Std Book"/>
          <w:lang w:val="en-GB"/>
        </w:rPr>
        <w:t xml:space="preserve">but we can fund </w:t>
      </w:r>
      <w:r w:rsidR="003B5C85">
        <w:rPr>
          <w:rFonts w:ascii="Futura Std Book" w:hAnsi="Futura Std Book"/>
          <w:lang w:val="en-GB"/>
        </w:rPr>
        <w:t>organisations</w:t>
      </w:r>
      <w:r w:rsidR="00767FCE">
        <w:rPr>
          <w:rFonts w:ascii="Futura Std Book" w:hAnsi="Futura Std Book"/>
          <w:lang w:val="en-GB"/>
        </w:rPr>
        <w:t xml:space="preserve"> with future monitoring due on other grants</w:t>
      </w:r>
      <w:r w:rsidR="003B5C85">
        <w:rPr>
          <w:rFonts w:ascii="Futura Std Book" w:hAnsi="Futura Std Book"/>
          <w:lang w:val="en-GB"/>
        </w:rPr>
        <w:t xml:space="preserve"> with us</w:t>
      </w:r>
      <w:r w:rsidR="00767FCE">
        <w:rPr>
          <w:rFonts w:ascii="Futura Std Book" w:hAnsi="Futura Std Book"/>
          <w:lang w:val="en-GB"/>
        </w:rPr>
        <w:t>.</w:t>
      </w:r>
    </w:p>
    <w:p w14:paraId="592A8CED" w14:textId="77777777" w:rsidR="00EA3D91" w:rsidRPr="0071371A" w:rsidRDefault="00EA3D91" w:rsidP="39EE1ADF">
      <w:pPr>
        <w:widowControl/>
        <w:autoSpaceDE/>
        <w:autoSpaceDN/>
        <w:spacing w:after="160" w:line="259" w:lineRule="auto"/>
        <w:contextualSpacing/>
        <w:rPr>
          <w:rFonts w:ascii="Futura Std Book" w:eastAsia="Calibri" w:hAnsi="Futura Std Book" w:cs="Calibri"/>
          <w:sz w:val="12"/>
          <w:szCs w:val="12"/>
          <w:lang w:val="en-GB"/>
        </w:rPr>
      </w:pPr>
    </w:p>
    <w:p w14:paraId="165E6182" w14:textId="4F500C50" w:rsidR="00CA6367" w:rsidRPr="00566682" w:rsidRDefault="0A05D88F" w:rsidP="0031133F">
      <w:pPr>
        <w:widowControl/>
        <w:numPr>
          <w:ilvl w:val="0"/>
          <w:numId w:val="8"/>
        </w:numPr>
        <w:autoSpaceDE/>
        <w:autoSpaceDN/>
        <w:spacing w:after="160" w:line="259" w:lineRule="auto"/>
        <w:contextualSpacing/>
        <w:rPr>
          <w:rFonts w:ascii="Futura Std Book" w:eastAsia="Calibri" w:hAnsi="Futura Std Book" w:cs="Calibri"/>
          <w:lang w:val="en-GB"/>
        </w:rPr>
      </w:pPr>
      <w:r w:rsidRPr="39EE1ADF">
        <w:rPr>
          <w:rFonts w:ascii="Futura Std Book" w:hAnsi="Futura Std Book"/>
          <w:b/>
          <w:bCs/>
          <w:lang w:val="en-GB"/>
        </w:rPr>
        <w:t>Registration:</w:t>
      </w:r>
      <w:r w:rsidRPr="39EE1ADF">
        <w:rPr>
          <w:rFonts w:ascii="Futura Std Book" w:hAnsi="Futura Std Book"/>
          <w:lang w:val="en-GB"/>
        </w:rPr>
        <w:t xml:space="preserve"> </w:t>
      </w:r>
      <w:r w:rsidR="00015761">
        <w:rPr>
          <w:rFonts w:ascii="Futura Std Book" w:hAnsi="Futura Std Book"/>
          <w:lang w:val="en-GB"/>
        </w:rPr>
        <w:t>i</w:t>
      </w:r>
      <w:r w:rsidR="00015761" w:rsidRPr="39EE1ADF">
        <w:rPr>
          <w:rFonts w:ascii="Futura Std Book" w:hAnsi="Futura Std Book"/>
          <w:lang w:val="en-GB"/>
        </w:rPr>
        <w:t xml:space="preserve">f </w:t>
      </w:r>
      <w:r w:rsidRPr="39EE1ADF">
        <w:rPr>
          <w:rFonts w:ascii="Futura Std Book" w:hAnsi="Futura Std Book"/>
          <w:lang w:val="en-GB"/>
        </w:rPr>
        <w:t>the income for charitable purposes is more than £</w:t>
      </w:r>
      <w:r w:rsidR="00015761" w:rsidRPr="39EE1ADF">
        <w:rPr>
          <w:rFonts w:ascii="Futura Std Book" w:hAnsi="Futura Std Book"/>
          <w:lang w:val="en-GB"/>
        </w:rPr>
        <w:t>5</w:t>
      </w:r>
      <w:r w:rsidR="00015761">
        <w:rPr>
          <w:rFonts w:ascii="Futura Std Book" w:hAnsi="Futura Std Book"/>
          <w:lang w:val="en-GB"/>
        </w:rPr>
        <w:t>,000</w:t>
      </w:r>
      <w:r w:rsidR="00015761" w:rsidRPr="39EE1ADF">
        <w:rPr>
          <w:rFonts w:ascii="Futura Std Book" w:hAnsi="Futura Std Book"/>
          <w:lang w:val="en-GB"/>
        </w:rPr>
        <w:t xml:space="preserve"> </w:t>
      </w:r>
      <w:r w:rsidRPr="39EE1ADF">
        <w:rPr>
          <w:rFonts w:ascii="Futura Std Book" w:hAnsi="Futura Std Book"/>
          <w:lang w:val="en-GB"/>
        </w:rPr>
        <w:t xml:space="preserve">at the point of application, organisations must have </w:t>
      </w:r>
      <w:proofErr w:type="gramStart"/>
      <w:r w:rsidRPr="39EE1ADF">
        <w:rPr>
          <w:rFonts w:ascii="Futura Std Book" w:hAnsi="Futura Std Book"/>
          <w:lang w:val="en-GB"/>
        </w:rPr>
        <w:t>submitted an application</w:t>
      </w:r>
      <w:proofErr w:type="gramEnd"/>
      <w:r w:rsidRPr="39EE1ADF">
        <w:rPr>
          <w:rFonts w:ascii="Futura Std Book" w:hAnsi="Futura Std Book"/>
          <w:lang w:val="en-GB"/>
        </w:rPr>
        <w:t xml:space="preserve"> to register </w:t>
      </w:r>
      <w:r w:rsidR="5E66E667" w:rsidRPr="39EE1ADF">
        <w:rPr>
          <w:rFonts w:ascii="Futura Std Book" w:hAnsi="Futura Std Book"/>
          <w:lang w:val="en-GB"/>
        </w:rPr>
        <w:t xml:space="preserve">with the </w:t>
      </w:r>
      <w:r w:rsidRPr="39EE1ADF">
        <w:rPr>
          <w:rFonts w:ascii="Futura Std Book" w:hAnsi="Futura Std Book"/>
          <w:lang w:val="en-GB"/>
        </w:rPr>
        <w:t>Charity Commission or the relevant regulator (e.g., Companies House, CIC regulator or Financial Conduct Authority). If the LCF grant will take the organisation over £</w:t>
      </w:r>
      <w:r w:rsidR="00235470" w:rsidRPr="39EE1ADF">
        <w:rPr>
          <w:rFonts w:ascii="Futura Std Book" w:hAnsi="Futura Std Book"/>
          <w:lang w:val="en-GB"/>
        </w:rPr>
        <w:t>5</w:t>
      </w:r>
      <w:r w:rsidR="00235470">
        <w:rPr>
          <w:rFonts w:ascii="Futura Std Book" w:hAnsi="Futura Std Book"/>
          <w:lang w:val="en-GB"/>
        </w:rPr>
        <w:t>,000</w:t>
      </w:r>
      <w:r w:rsidRPr="39EE1ADF">
        <w:rPr>
          <w:rFonts w:ascii="Futura Std Book" w:hAnsi="Futura Std Book"/>
          <w:lang w:val="en-GB"/>
        </w:rPr>
        <w:t xml:space="preserve">, please visit </w:t>
      </w:r>
      <w:hyperlink r:id="rId15">
        <w:r w:rsidRPr="39EE1ADF">
          <w:rPr>
            <w:rStyle w:val="Hyperlink"/>
            <w:rFonts w:ascii="Futura Std Book" w:hAnsi="Futura Std Book"/>
            <w:lang w:val="en-GB"/>
          </w:rPr>
          <w:t>this website</w:t>
        </w:r>
      </w:hyperlink>
      <w:r w:rsidRPr="39EE1ADF">
        <w:rPr>
          <w:rFonts w:ascii="Futura Std Book" w:hAnsi="Futura Std Book"/>
          <w:lang w:val="en-GB"/>
        </w:rPr>
        <w:t xml:space="preserve"> for guidance on setting up a charity, including information on legal structures. </w:t>
      </w:r>
    </w:p>
    <w:p w14:paraId="75CF48C5" w14:textId="77777777" w:rsidR="00566682" w:rsidRDefault="00566682" w:rsidP="00566682">
      <w:pPr>
        <w:pStyle w:val="07Subheadleveltwo"/>
        <w:rPr>
          <w:rFonts w:ascii="Futura Std Book" w:hAnsi="Futura Std Book"/>
          <w:color w:val="D9222A"/>
          <w:lang w:val="en-GB"/>
        </w:rPr>
      </w:pPr>
    </w:p>
    <w:p w14:paraId="1C91400F" w14:textId="3FA83CB4" w:rsidR="00E33D6E" w:rsidRPr="00566682" w:rsidRDefault="0A05D88F"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Who and what </w:t>
      </w:r>
      <w:r w:rsidR="00235470" w:rsidRPr="00566682">
        <w:rPr>
          <w:rFonts w:ascii="Futura Std Book" w:hAnsi="Futura Std Book"/>
          <w:color w:val="D9222A"/>
          <w:lang w:val="en-GB"/>
        </w:rPr>
        <w:t xml:space="preserve">are not </w:t>
      </w:r>
      <w:proofErr w:type="gramStart"/>
      <w:r w:rsidRPr="00566682">
        <w:rPr>
          <w:rFonts w:ascii="Futura Std Book" w:hAnsi="Futura Std Book"/>
          <w:color w:val="D9222A"/>
          <w:lang w:val="en-GB"/>
        </w:rPr>
        <w:t>eligible</w:t>
      </w:r>
      <w:proofErr w:type="gramEnd"/>
    </w:p>
    <w:p w14:paraId="0B53491B" w14:textId="77777777" w:rsidR="00E33D6E" w:rsidRDefault="0A05D88F" w:rsidP="0031133F">
      <w:pPr>
        <w:widowControl/>
        <w:numPr>
          <w:ilvl w:val="0"/>
          <w:numId w:val="7"/>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The following types of organisation are not eligible:</w:t>
      </w:r>
    </w:p>
    <w:p w14:paraId="1528597E" w14:textId="57B5B568" w:rsidR="00E33D6E" w:rsidRDefault="0A05D88F" w:rsidP="0031133F">
      <w:pPr>
        <w:widowControl/>
        <w:numPr>
          <w:ilvl w:val="1"/>
          <w:numId w:val="7"/>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Companies limited by </w:t>
      </w:r>
      <w:r w:rsidR="00235470">
        <w:rPr>
          <w:rFonts w:ascii="Futura Std Book" w:eastAsia="Calibri" w:hAnsi="Futura Std Book" w:cs="Calibri"/>
          <w:lang w:val="en-GB"/>
        </w:rPr>
        <w:t>s</w:t>
      </w:r>
      <w:r w:rsidR="00235470" w:rsidRPr="39EE1ADF">
        <w:rPr>
          <w:rFonts w:ascii="Futura Std Book" w:eastAsia="Calibri" w:hAnsi="Futura Std Book" w:cs="Calibri"/>
          <w:lang w:val="en-GB"/>
        </w:rPr>
        <w:t xml:space="preserve">hares </w:t>
      </w:r>
      <w:r w:rsidRPr="39EE1ADF">
        <w:rPr>
          <w:rFonts w:ascii="Futura Std Book" w:eastAsia="Calibri" w:hAnsi="Futura Std Book" w:cs="Calibri"/>
          <w:lang w:val="en-GB"/>
        </w:rPr>
        <w:t>(including CIC limited by shares)</w:t>
      </w:r>
    </w:p>
    <w:p w14:paraId="47FDF198" w14:textId="77777777" w:rsidR="00E33D6E" w:rsidRPr="00B629C5" w:rsidRDefault="0A05D88F" w:rsidP="0031133F">
      <w:pPr>
        <w:widowControl/>
        <w:numPr>
          <w:ilvl w:val="1"/>
          <w:numId w:val="7"/>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Statutory organisations, such as local authorities </w:t>
      </w:r>
    </w:p>
    <w:p w14:paraId="742A1E3F" w14:textId="77777777" w:rsidR="00E33D6E" w:rsidRPr="00991410" w:rsidRDefault="0A05D88F" w:rsidP="0031133F">
      <w:pPr>
        <w:widowControl/>
        <w:numPr>
          <w:ilvl w:val="1"/>
          <w:numId w:val="7"/>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NHS bodies</w:t>
      </w:r>
    </w:p>
    <w:p w14:paraId="0ED7426A" w14:textId="1F2E856A" w:rsidR="00E33D6E" w:rsidRDefault="0A05D88F" w:rsidP="0031133F">
      <w:pPr>
        <w:widowControl/>
        <w:numPr>
          <w:ilvl w:val="1"/>
          <w:numId w:val="7"/>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Co-operative </w:t>
      </w:r>
      <w:r w:rsidR="000330B3">
        <w:rPr>
          <w:rFonts w:ascii="Futura Std Book" w:eastAsia="Calibri" w:hAnsi="Futura Std Book" w:cs="Calibri"/>
          <w:lang w:val="en-GB"/>
        </w:rPr>
        <w:t>s</w:t>
      </w:r>
      <w:r w:rsidR="000330B3" w:rsidRPr="39EE1ADF">
        <w:rPr>
          <w:rFonts w:ascii="Futura Std Book" w:eastAsia="Calibri" w:hAnsi="Futura Std Book" w:cs="Calibri"/>
          <w:lang w:val="en-GB"/>
        </w:rPr>
        <w:t>ocieties</w:t>
      </w:r>
    </w:p>
    <w:p w14:paraId="01759EFC" w14:textId="65662844" w:rsidR="00CA79AC" w:rsidRPr="00CA79AC" w:rsidRDefault="699B2CFD" w:rsidP="0031133F">
      <w:pPr>
        <w:widowControl/>
        <w:numPr>
          <w:ilvl w:val="0"/>
          <w:numId w:val="7"/>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G</w:t>
      </w:r>
      <w:r w:rsidR="0A05D88F" w:rsidRPr="39EE1ADF">
        <w:rPr>
          <w:rFonts w:ascii="Futura Std Book" w:hAnsi="Futura Std Book"/>
          <w:lang w:val="en-GB"/>
        </w:rPr>
        <w:t>rant</w:t>
      </w:r>
      <w:r w:rsidR="68850443" w:rsidRPr="39EE1ADF">
        <w:rPr>
          <w:rFonts w:ascii="Futura Std Book" w:hAnsi="Futura Std Book"/>
          <w:lang w:val="en-GB"/>
        </w:rPr>
        <w:t>s</w:t>
      </w:r>
      <w:r w:rsidR="0A05D88F" w:rsidRPr="39EE1ADF">
        <w:rPr>
          <w:rFonts w:ascii="Futura Std Book" w:hAnsi="Futura Std Book"/>
          <w:lang w:val="en-GB"/>
        </w:rPr>
        <w:t xml:space="preserve"> cannot be used for:</w:t>
      </w:r>
    </w:p>
    <w:p w14:paraId="1860D921" w14:textId="1B23A594" w:rsidR="00E33D6E" w:rsidRPr="00B629C5" w:rsidRDefault="0A05D88F" w:rsidP="0031133F">
      <w:pPr>
        <w:widowControl/>
        <w:numPr>
          <w:ilvl w:val="1"/>
          <w:numId w:val="7"/>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activities that promote religious or political views</w:t>
      </w:r>
    </w:p>
    <w:p w14:paraId="56768794" w14:textId="4193CF52" w:rsidR="00E33D6E" w:rsidRPr="00B629C5" w:rsidRDefault="0A05D88F" w:rsidP="0031133F">
      <w:pPr>
        <w:widowControl/>
        <w:numPr>
          <w:ilvl w:val="1"/>
          <w:numId w:val="7"/>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purely commercial ventures (for profit)</w:t>
      </w:r>
    </w:p>
    <w:p w14:paraId="37F25807" w14:textId="5E854B3D" w:rsidR="0FF4F2AB" w:rsidRDefault="0A05D88F" w:rsidP="0031133F">
      <w:pPr>
        <w:widowControl/>
        <w:numPr>
          <w:ilvl w:val="1"/>
          <w:numId w:val="7"/>
        </w:numPr>
        <w:spacing w:after="160" w:line="256" w:lineRule="auto"/>
        <w:contextualSpacing/>
        <w:rPr>
          <w:rFonts w:ascii="Futura Std Book" w:eastAsia="Calibri" w:hAnsi="Futura Std Book" w:cs="Calibri"/>
          <w:lang w:val="en-GB"/>
        </w:rPr>
      </w:pPr>
      <w:r w:rsidRPr="39EE1ADF">
        <w:rPr>
          <w:rFonts w:ascii="Futura Std Book" w:hAnsi="Futura Std Book"/>
          <w:lang w:val="en-GB"/>
        </w:rPr>
        <w:t>spending that has already taken place (i.e. retrospective funding)</w:t>
      </w:r>
    </w:p>
    <w:p w14:paraId="7AA4598F" w14:textId="3AA443D1" w:rsidR="00E33D6E" w:rsidRPr="00037AA1" w:rsidRDefault="0A05D88F" w:rsidP="0031133F">
      <w:pPr>
        <w:widowControl/>
        <w:numPr>
          <w:ilvl w:val="1"/>
          <w:numId w:val="7"/>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 xml:space="preserve">activities where people are excluded </w:t>
      </w:r>
      <w:proofErr w:type="gramStart"/>
      <w:r w:rsidRPr="39EE1ADF">
        <w:rPr>
          <w:rFonts w:ascii="Futura Std Book" w:hAnsi="Futura Std Book"/>
          <w:lang w:val="en-GB"/>
        </w:rPr>
        <w:t>on the basis of</w:t>
      </w:r>
      <w:proofErr w:type="gramEnd"/>
      <w:r w:rsidRPr="39EE1ADF">
        <w:rPr>
          <w:rFonts w:ascii="Futura Std Book" w:hAnsi="Futura Std Book"/>
          <w:lang w:val="en-GB"/>
        </w:rPr>
        <w:t xml:space="preserve"> religion, sexual orientation, gender or ethnicity (unless the issue is group-specific)</w:t>
      </w:r>
    </w:p>
    <w:p w14:paraId="17DBC132" w14:textId="77777777" w:rsidR="00E33D6E" w:rsidRPr="00037AA1" w:rsidRDefault="0A05D88F" w:rsidP="0031133F">
      <w:pPr>
        <w:widowControl/>
        <w:numPr>
          <w:ilvl w:val="0"/>
          <w:numId w:val="7"/>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 xml:space="preserve">There must be no </w:t>
      </w:r>
      <w:hyperlink r:id="rId16">
        <w:r w:rsidRPr="39EE1ADF">
          <w:rPr>
            <w:rStyle w:val="Hyperlink"/>
            <w:rFonts w:ascii="Futura Std Book" w:hAnsi="Futura Std Book"/>
            <w:lang w:val="en-GB"/>
          </w:rPr>
          <w:t>personal benefit</w:t>
        </w:r>
      </w:hyperlink>
      <w:r w:rsidRPr="39EE1ADF">
        <w:rPr>
          <w:rFonts w:ascii="Futura Std Book" w:hAnsi="Futura Std Book"/>
          <w:lang w:val="en-GB"/>
        </w:rPr>
        <w:t xml:space="preserve"> attached to the grant.  </w:t>
      </w:r>
    </w:p>
    <w:p w14:paraId="3A82667C" w14:textId="1661013D" w:rsidR="00716F5B" w:rsidRPr="00CA6367" w:rsidRDefault="0A05D88F" w:rsidP="0031133F">
      <w:pPr>
        <w:widowControl/>
        <w:numPr>
          <w:ilvl w:val="0"/>
          <w:numId w:val="7"/>
        </w:numPr>
        <w:autoSpaceDE/>
        <w:autoSpaceDN/>
        <w:spacing w:after="160" w:line="256" w:lineRule="auto"/>
        <w:contextualSpacing/>
        <w:rPr>
          <w:rFonts w:ascii="Futura Std Book" w:eastAsia="Calibri" w:hAnsi="Futura Std Book" w:cs="Calibri"/>
          <w:lang w:val="en-GB"/>
        </w:rPr>
      </w:pPr>
      <w:r w:rsidRPr="39EE1ADF">
        <w:rPr>
          <w:rStyle w:val="normaltextrun"/>
          <w:rFonts w:ascii="Futura Std Book" w:hAnsi="Futura Std Book" w:cs="Segoe UI"/>
          <w:color w:val="000000" w:themeColor="text1"/>
          <w:lang w:val="en-GB"/>
        </w:rPr>
        <w:t xml:space="preserve">Organisations where </w:t>
      </w:r>
      <w:r w:rsidR="0007471E">
        <w:rPr>
          <w:rStyle w:val="normaltextrun"/>
          <w:rFonts w:ascii="Futura Std Book" w:hAnsi="Futura Std Book" w:cs="Segoe UI"/>
          <w:color w:val="000000" w:themeColor="text1"/>
          <w:lang w:val="en-GB"/>
        </w:rPr>
        <w:t>t</w:t>
      </w:r>
      <w:r w:rsidR="0007471E" w:rsidRPr="39EE1ADF">
        <w:rPr>
          <w:rStyle w:val="normaltextrun"/>
          <w:rFonts w:ascii="Futura Std Book" w:hAnsi="Futura Std Book" w:cs="Segoe UI"/>
          <w:color w:val="000000" w:themeColor="text1"/>
          <w:lang w:val="en-GB"/>
        </w:rPr>
        <w:t xml:space="preserve">rustees </w:t>
      </w:r>
      <w:r w:rsidRPr="39EE1ADF">
        <w:rPr>
          <w:rStyle w:val="normaltextrun"/>
          <w:rFonts w:ascii="Futura Std Book" w:hAnsi="Futura Std Book" w:cs="Segoe UI"/>
          <w:color w:val="000000" w:themeColor="text1"/>
          <w:lang w:val="en-GB"/>
        </w:rPr>
        <w:t>are paid are not eligible unless evidence of approval is provided from the Charity Commission and/or this arrangement is referenced in the governing document</w:t>
      </w:r>
      <w:r w:rsidR="4938A85B" w:rsidRPr="39EE1ADF">
        <w:rPr>
          <w:rStyle w:val="normaltextrun"/>
          <w:rFonts w:ascii="Futura Std Book" w:hAnsi="Futura Std Book" w:cs="Segoe UI"/>
          <w:color w:val="000000" w:themeColor="text1"/>
          <w:lang w:val="en-GB"/>
        </w:rPr>
        <w:t>.</w:t>
      </w:r>
      <w:r w:rsidRPr="39EE1ADF">
        <w:rPr>
          <w:rStyle w:val="eop"/>
          <w:rFonts w:ascii="Futura Std Book" w:hAnsi="Futura Std Book" w:cs="Segoe UI"/>
          <w:color w:val="000000" w:themeColor="text1"/>
          <w:lang w:val="en-GB"/>
        </w:rPr>
        <w:t> </w:t>
      </w:r>
    </w:p>
    <w:p w14:paraId="7407E953" w14:textId="77777777" w:rsidR="00CA6367" w:rsidRDefault="00CA6367" w:rsidP="39EE1ADF">
      <w:pPr>
        <w:rPr>
          <w:rFonts w:ascii="Futura Std Book" w:hAnsi="Futura Std Book"/>
          <w:lang w:val="en-GB"/>
        </w:rPr>
      </w:pPr>
    </w:p>
    <w:p w14:paraId="7F164128" w14:textId="77777777" w:rsidR="00566682" w:rsidRPr="00500940" w:rsidRDefault="00566682" w:rsidP="39EE1ADF">
      <w:pPr>
        <w:rPr>
          <w:rFonts w:ascii="Futura Std Book" w:hAnsi="Futura Std Book"/>
          <w:lang w:val="en-GB"/>
        </w:rPr>
      </w:pPr>
    </w:p>
    <w:p w14:paraId="37A26702" w14:textId="77777777" w:rsidR="00781754" w:rsidRPr="00566682" w:rsidRDefault="158A5CCA" w:rsidP="00566682">
      <w:pPr>
        <w:pStyle w:val="06Subheadlevelone"/>
        <w:spacing w:after="120"/>
        <w:rPr>
          <w:rFonts w:ascii="Futura Std Book" w:hAnsi="Futura Std Book"/>
          <w:lang w:val="en-GB"/>
        </w:rPr>
      </w:pPr>
      <w:r w:rsidRPr="00566682">
        <w:rPr>
          <w:rFonts w:ascii="Futura Std Book" w:hAnsi="Futura Std Book"/>
          <w:lang w:val="en-GB"/>
        </w:rPr>
        <w:t>Monitoring and evaluating your work</w:t>
      </w:r>
    </w:p>
    <w:p w14:paraId="686C04E7" w14:textId="3A1CBBEA" w:rsidR="004E4D3A" w:rsidRDefault="4F308AC6" w:rsidP="00F231C4">
      <w:p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 xml:space="preserve">As this is an emergency response </w:t>
      </w:r>
      <w:r w:rsidR="43539B9A" w:rsidRPr="00C66926">
        <w:rPr>
          <w:rFonts w:ascii="Futura Std Book" w:eastAsia="Calibri" w:hAnsi="Futura Std Book" w:cs="Calibri"/>
          <w:spacing w:val="2"/>
          <w:lang w:val="en-GB"/>
        </w:rPr>
        <w:t>fund,</w:t>
      </w:r>
      <w:r w:rsidRPr="00C66926">
        <w:rPr>
          <w:rFonts w:ascii="Futura Std Book" w:eastAsia="Calibri" w:hAnsi="Futura Std Book" w:cs="Calibri"/>
          <w:spacing w:val="2"/>
          <w:lang w:val="en-GB"/>
        </w:rPr>
        <w:t xml:space="preserve"> we aim to keep reporting requirements to </w:t>
      </w:r>
      <w:r w:rsidR="00EE69F9">
        <w:rPr>
          <w:rFonts w:ascii="Futura Std Book" w:eastAsia="Calibri" w:hAnsi="Futura Std Book" w:cs="Calibri"/>
          <w:spacing w:val="2"/>
          <w:lang w:val="en-GB"/>
        </w:rPr>
        <w:t>a</w:t>
      </w:r>
      <w:r w:rsidR="00EE69F9"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minimum</w:t>
      </w:r>
      <w:r w:rsidR="00EE69F9">
        <w:rPr>
          <w:rFonts w:ascii="Futura Std Book" w:eastAsia="Calibri" w:hAnsi="Futura Std Book" w:cs="Calibri"/>
          <w:spacing w:val="2"/>
          <w:lang w:val="en-GB"/>
        </w:rPr>
        <w:t>.</w:t>
      </w:r>
      <w:r w:rsidRPr="00C66926">
        <w:rPr>
          <w:rFonts w:ascii="Futura Std Book" w:eastAsia="Calibri" w:hAnsi="Futura Std Book" w:cs="Calibri"/>
          <w:spacing w:val="2"/>
          <w:lang w:val="en-GB"/>
        </w:rPr>
        <w:t xml:space="preserve"> </w:t>
      </w:r>
      <w:r w:rsidR="00EE69F9">
        <w:rPr>
          <w:rFonts w:ascii="Futura Std Book" w:eastAsia="Calibri" w:hAnsi="Futura Std Book" w:cs="Calibri"/>
          <w:spacing w:val="2"/>
          <w:lang w:val="en-GB"/>
        </w:rPr>
        <w:t>H</w:t>
      </w:r>
      <w:r w:rsidR="00EE69F9" w:rsidRPr="00C66926">
        <w:rPr>
          <w:rFonts w:ascii="Futura Std Book" w:eastAsia="Calibri" w:hAnsi="Futura Std Book" w:cs="Calibri"/>
          <w:spacing w:val="2"/>
          <w:lang w:val="en-GB"/>
        </w:rPr>
        <w:t>owever</w:t>
      </w:r>
      <w:r w:rsidR="0007471E">
        <w:rPr>
          <w:rFonts w:ascii="Futura Std Book" w:eastAsia="Calibri" w:hAnsi="Futura Std Book" w:cs="Calibri"/>
          <w:spacing w:val="2"/>
          <w:lang w:val="en-GB"/>
        </w:rPr>
        <w:t>,</w:t>
      </w:r>
      <w:r w:rsidR="64FAD0E7" w:rsidRPr="00C66926">
        <w:rPr>
          <w:rFonts w:ascii="Futura Std Book" w:eastAsia="Calibri" w:hAnsi="Futura Std Book" w:cs="Calibri"/>
          <w:spacing w:val="2"/>
          <w:lang w:val="en-GB"/>
        </w:rPr>
        <w:t xml:space="preserve"> </w:t>
      </w:r>
      <w:r w:rsidR="00CF6B0E">
        <w:rPr>
          <w:rFonts w:ascii="Futura Std Book" w:eastAsia="Calibri" w:hAnsi="Futura Std Book" w:cs="Calibri"/>
          <w:spacing w:val="2"/>
          <w:lang w:val="en-GB"/>
        </w:rPr>
        <w:t>LCF and MOPAC</w:t>
      </w:r>
      <w:r w:rsidRPr="00C66926">
        <w:rPr>
          <w:rFonts w:ascii="Futura Std Book" w:eastAsia="Calibri" w:hAnsi="Futura Std Book" w:cs="Calibri"/>
          <w:spacing w:val="2"/>
          <w:lang w:val="en-GB"/>
        </w:rPr>
        <w:t xml:space="preserve"> </w:t>
      </w:r>
      <w:r w:rsidR="026DF690" w:rsidRPr="00C66926">
        <w:rPr>
          <w:rFonts w:ascii="Futura Std Book" w:eastAsia="Calibri" w:hAnsi="Futura Std Book" w:cs="Calibri"/>
          <w:spacing w:val="2"/>
          <w:lang w:val="en-GB"/>
        </w:rPr>
        <w:t xml:space="preserve">also </w:t>
      </w:r>
      <w:r w:rsidRPr="00C66926">
        <w:rPr>
          <w:rFonts w:ascii="Futura Std Book" w:eastAsia="Calibri" w:hAnsi="Futura Std Book" w:cs="Calibri"/>
          <w:spacing w:val="2"/>
          <w:lang w:val="en-GB"/>
        </w:rPr>
        <w:t>need</w:t>
      </w:r>
      <w:r w:rsidR="211480F7" w:rsidRPr="00C66926">
        <w:rPr>
          <w:rFonts w:ascii="Futura Std Book" w:eastAsia="Calibri" w:hAnsi="Futura Std Book" w:cs="Calibri"/>
          <w:spacing w:val="2"/>
          <w:lang w:val="en-GB"/>
        </w:rPr>
        <w:t xml:space="preserve"> to understand the impact of the fund</w:t>
      </w:r>
      <w:r w:rsidR="0A66606D" w:rsidRPr="00C66926">
        <w:rPr>
          <w:rFonts w:ascii="Futura Std Book" w:eastAsia="Calibri" w:hAnsi="Futura Std Book" w:cs="Calibri"/>
          <w:spacing w:val="2"/>
          <w:lang w:val="en-GB"/>
        </w:rPr>
        <w:t xml:space="preserve"> and community need </w:t>
      </w:r>
      <w:r w:rsidR="7DE2C249" w:rsidRPr="00C66926">
        <w:rPr>
          <w:rFonts w:ascii="Futura Std Book" w:eastAsia="Calibri" w:hAnsi="Futura Std Book" w:cs="Calibri"/>
          <w:spacing w:val="2"/>
          <w:lang w:val="en-GB"/>
        </w:rPr>
        <w:t xml:space="preserve">so that what we </w:t>
      </w:r>
      <w:r w:rsidR="00EE69F9">
        <w:rPr>
          <w:rFonts w:ascii="Futura Std Book" w:eastAsia="Calibri" w:hAnsi="Futura Std Book" w:cs="Calibri"/>
          <w:spacing w:val="2"/>
          <w:lang w:val="en-GB"/>
        </w:rPr>
        <w:t xml:space="preserve">can </w:t>
      </w:r>
      <w:r w:rsidR="4B3FD343" w:rsidRPr="00C66926">
        <w:rPr>
          <w:rFonts w:ascii="Futura Std Book" w:eastAsia="Calibri" w:hAnsi="Futura Std Book" w:cs="Calibri"/>
          <w:spacing w:val="2"/>
          <w:lang w:val="en-GB"/>
        </w:rPr>
        <w:t xml:space="preserve">use </w:t>
      </w:r>
      <w:r w:rsidR="00EE69F9">
        <w:rPr>
          <w:rFonts w:ascii="Futura Std Book" w:eastAsia="Calibri" w:hAnsi="Futura Std Book" w:cs="Calibri"/>
          <w:spacing w:val="2"/>
          <w:lang w:val="en-GB"/>
        </w:rPr>
        <w:t>this information</w:t>
      </w:r>
      <w:r w:rsidR="00EE69F9" w:rsidRPr="00C66926">
        <w:rPr>
          <w:rFonts w:ascii="Futura Std Book" w:eastAsia="Calibri" w:hAnsi="Futura Std Book" w:cs="Calibri"/>
          <w:spacing w:val="2"/>
          <w:lang w:val="en-GB"/>
        </w:rPr>
        <w:t xml:space="preserve"> </w:t>
      </w:r>
      <w:r w:rsidR="4B3FD343" w:rsidRPr="00C66926">
        <w:rPr>
          <w:rFonts w:ascii="Futura Std Book" w:eastAsia="Calibri" w:hAnsi="Futura Std Book" w:cs="Calibri"/>
          <w:spacing w:val="2"/>
          <w:lang w:val="en-GB"/>
        </w:rPr>
        <w:t xml:space="preserve">to try to raise more funding, </w:t>
      </w:r>
      <w:r w:rsidR="7DE2C249" w:rsidRPr="00C66926">
        <w:rPr>
          <w:rFonts w:ascii="Futura Std Book" w:eastAsia="Calibri" w:hAnsi="Futura Std Book" w:cs="Calibri"/>
          <w:spacing w:val="2"/>
          <w:lang w:val="en-GB"/>
        </w:rPr>
        <w:t xml:space="preserve">learn </w:t>
      </w:r>
      <w:r w:rsidR="7D2130FB" w:rsidRPr="00C66926">
        <w:rPr>
          <w:rFonts w:ascii="Futura Std Book" w:eastAsia="Calibri" w:hAnsi="Futura Std Book" w:cs="Calibri"/>
          <w:spacing w:val="2"/>
          <w:lang w:val="en-GB"/>
        </w:rPr>
        <w:t>and improve</w:t>
      </w:r>
      <w:r w:rsidR="0A66606D" w:rsidRPr="00C66926">
        <w:rPr>
          <w:rFonts w:ascii="Futura Std Book" w:eastAsia="Calibri" w:hAnsi="Futura Std Book" w:cs="Calibri"/>
          <w:spacing w:val="2"/>
          <w:lang w:val="en-GB"/>
        </w:rPr>
        <w:t xml:space="preserve"> </w:t>
      </w:r>
      <w:r w:rsidR="1A92F030" w:rsidRPr="00C66926">
        <w:rPr>
          <w:rFonts w:ascii="Futura Std Book" w:eastAsia="Calibri" w:hAnsi="Futura Std Book" w:cs="Calibri"/>
          <w:spacing w:val="2"/>
          <w:lang w:val="en-GB"/>
        </w:rPr>
        <w:t xml:space="preserve">our </w:t>
      </w:r>
      <w:r w:rsidR="0A66606D" w:rsidRPr="00C66926">
        <w:rPr>
          <w:rFonts w:ascii="Futura Std Book" w:eastAsia="Calibri" w:hAnsi="Futura Std Book" w:cs="Calibri"/>
          <w:spacing w:val="2"/>
          <w:lang w:val="en-GB"/>
        </w:rPr>
        <w:t>future programmes</w:t>
      </w:r>
      <w:r w:rsidR="00CF6B0E">
        <w:rPr>
          <w:rFonts w:ascii="Futura Std Book" w:eastAsia="Calibri" w:hAnsi="Futura Std Book" w:cs="Calibri"/>
          <w:spacing w:val="2"/>
          <w:lang w:val="en-GB"/>
        </w:rPr>
        <w:t>.</w:t>
      </w:r>
    </w:p>
    <w:p w14:paraId="7B61E4EF" w14:textId="77777777" w:rsidR="00CF6B0E" w:rsidRDefault="00CF6B0E" w:rsidP="00F231C4">
      <w:pPr>
        <w:spacing w:line="264" w:lineRule="auto"/>
        <w:rPr>
          <w:rFonts w:ascii="Futura Std Book" w:eastAsia="Calibri" w:hAnsi="Futura Std Book" w:cs="Calibri"/>
          <w:spacing w:val="2"/>
          <w:lang w:val="en-GB"/>
        </w:rPr>
      </w:pPr>
    </w:p>
    <w:p w14:paraId="0C1EA640" w14:textId="54A210D1" w:rsidR="00AB5A71" w:rsidRPr="00C66926" w:rsidRDefault="005F6861" w:rsidP="00F231C4">
      <w:pPr>
        <w:spacing w:line="264" w:lineRule="auto"/>
        <w:rPr>
          <w:rFonts w:ascii="Futura Std Book" w:eastAsia="Calibri" w:hAnsi="Futura Std Book" w:cs="Calibri"/>
          <w:spacing w:val="2"/>
          <w:lang w:val="en-GB"/>
        </w:rPr>
      </w:pPr>
      <w:r>
        <w:rPr>
          <w:rFonts w:ascii="Futura Std Book" w:eastAsia="Calibri" w:hAnsi="Futura Std Book" w:cs="Calibri"/>
          <w:spacing w:val="2"/>
          <w:lang w:val="en-GB"/>
        </w:rPr>
        <w:t>Questions</w:t>
      </w:r>
      <w:r w:rsidRPr="00C66926">
        <w:rPr>
          <w:rFonts w:ascii="Futura Std Book" w:eastAsia="Calibri" w:hAnsi="Futura Std Book" w:cs="Calibri"/>
          <w:spacing w:val="2"/>
          <w:lang w:val="en-GB"/>
        </w:rPr>
        <w:t xml:space="preserve"> </w:t>
      </w:r>
      <w:r>
        <w:rPr>
          <w:rFonts w:ascii="Futura Std Book" w:eastAsia="Calibri" w:hAnsi="Futura Std Book" w:cs="Calibri"/>
          <w:spacing w:val="2"/>
          <w:lang w:val="en-GB"/>
        </w:rPr>
        <w:t>are</w:t>
      </w:r>
      <w:r w:rsidRPr="00C66926">
        <w:rPr>
          <w:rFonts w:ascii="Futura Std Book" w:eastAsia="Calibri" w:hAnsi="Futura Std Book" w:cs="Calibri"/>
          <w:spacing w:val="2"/>
          <w:lang w:val="en-GB"/>
        </w:rPr>
        <w:t xml:space="preserve"> </w:t>
      </w:r>
      <w:r w:rsidR="56C60770" w:rsidRPr="00C66926">
        <w:rPr>
          <w:rFonts w:ascii="Futura Std Book" w:eastAsia="Calibri" w:hAnsi="Futura Std Book" w:cs="Calibri"/>
          <w:spacing w:val="2"/>
          <w:lang w:val="en-GB"/>
        </w:rPr>
        <w:t>likely to include:</w:t>
      </w:r>
    </w:p>
    <w:p w14:paraId="7E387CFC" w14:textId="1F6DBCFB" w:rsidR="00BC75A3" w:rsidRPr="00C66926" w:rsidRDefault="56C60770" w:rsidP="0031133F">
      <w:pPr>
        <w:pStyle w:val="ListParagraph"/>
        <w:numPr>
          <w:ilvl w:val="0"/>
          <w:numId w:val="12"/>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What did you use the funds for</w:t>
      </w:r>
      <w:r w:rsidR="00625BDB">
        <w:rPr>
          <w:rFonts w:ascii="Futura Std Book" w:eastAsia="Calibri" w:hAnsi="Futura Std Book" w:cs="Calibri"/>
          <w:spacing w:val="2"/>
          <w:lang w:val="en-GB"/>
        </w:rPr>
        <w:t>?</w:t>
      </w:r>
      <w:r w:rsidRPr="00C66926">
        <w:rPr>
          <w:rFonts w:ascii="Futura Std Book" w:eastAsia="Calibri" w:hAnsi="Futura Std Book" w:cs="Calibri"/>
          <w:spacing w:val="2"/>
          <w:lang w:val="en-GB"/>
        </w:rPr>
        <w:t xml:space="preserve"> (</w:t>
      </w:r>
      <w:proofErr w:type="gramStart"/>
      <w:r w:rsidRPr="00C66926">
        <w:rPr>
          <w:rFonts w:ascii="Futura Std Book" w:eastAsia="Calibri" w:hAnsi="Futura Std Book" w:cs="Calibri"/>
          <w:spacing w:val="2"/>
          <w:lang w:val="en-GB"/>
        </w:rPr>
        <w:t>groups</w:t>
      </w:r>
      <w:proofErr w:type="gramEnd"/>
      <w:r w:rsidRPr="00C66926">
        <w:rPr>
          <w:rFonts w:ascii="Futura Std Book" w:eastAsia="Calibri" w:hAnsi="Futura Std Book" w:cs="Calibri"/>
          <w:spacing w:val="2"/>
          <w:lang w:val="en-GB"/>
        </w:rPr>
        <w:t xml:space="preserve"> do not need to report against an agreed budget, it</w:t>
      </w:r>
      <w:r w:rsidR="3802C6D9" w:rsidRPr="00C66926">
        <w:rPr>
          <w:rFonts w:ascii="Futura Std Book" w:eastAsia="Calibri" w:hAnsi="Futura Std Book" w:cs="Calibri"/>
          <w:spacing w:val="2"/>
          <w:lang w:val="en-GB"/>
        </w:rPr>
        <w:t>’</w:t>
      </w:r>
      <w:r w:rsidRPr="00C66926">
        <w:rPr>
          <w:rFonts w:ascii="Futura Std Book" w:eastAsia="Calibri" w:hAnsi="Futura Std Book" w:cs="Calibri"/>
          <w:spacing w:val="2"/>
          <w:lang w:val="en-GB"/>
        </w:rPr>
        <w:t>s fine to have changed from the original plan)</w:t>
      </w:r>
    </w:p>
    <w:p w14:paraId="73AEEF6E" w14:textId="189522C2" w:rsidR="00BC75A3" w:rsidRPr="007B488C" w:rsidRDefault="56C60770" w:rsidP="0031133F">
      <w:pPr>
        <w:pStyle w:val="ListParagraph"/>
        <w:numPr>
          <w:ilvl w:val="0"/>
          <w:numId w:val="12"/>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What impact did the funds have on the community you work with</w:t>
      </w:r>
      <w:r w:rsidR="63108C86" w:rsidRPr="00C66926">
        <w:rPr>
          <w:rFonts w:ascii="Futura Std Book" w:eastAsia="Calibri" w:hAnsi="Futura Std Book" w:cs="Calibri"/>
          <w:spacing w:val="2"/>
          <w:lang w:val="en-GB"/>
        </w:rPr>
        <w:t xml:space="preserve"> over the </w:t>
      </w:r>
      <w:r w:rsidR="00C92296" w:rsidRPr="00C66926">
        <w:rPr>
          <w:rFonts w:ascii="Futura Std Book" w:eastAsia="Calibri" w:hAnsi="Futura Std Book" w:cs="Calibri"/>
          <w:spacing w:val="2"/>
          <w:lang w:val="en-GB"/>
        </w:rPr>
        <w:t>6</w:t>
      </w:r>
      <w:r w:rsidR="00C92296">
        <w:rPr>
          <w:rFonts w:ascii="Futura Std Book" w:eastAsia="Calibri" w:hAnsi="Futura Std Book" w:cs="Calibri"/>
          <w:spacing w:val="2"/>
          <w:lang w:val="en-GB"/>
        </w:rPr>
        <w:t>-</w:t>
      </w:r>
      <w:r w:rsidR="03894A85" w:rsidRPr="00C66926">
        <w:rPr>
          <w:rFonts w:ascii="Futura Std Book" w:eastAsia="Calibri" w:hAnsi="Futura Std Book" w:cs="Calibri"/>
          <w:spacing w:val="2"/>
          <w:lang w:val="en-GB"/>
        </w:rPr>
        <w:t>month grant period</w:t>
      </w:r>
      <w:r w:rsidR="63108C86" w:rsidRPr="00C66926">
        <w:rPr>
          <w:rFonts w:ascii="Futura Std Book" w:eastAsia="Calibri" w:hAnsi="Futura Std Book" w:cs="Calibri"/>
          <w:spacing w:val="2"/>
          <w:lang w:val="en-GB"/>
        </w:rPr>
        <w:t>?</w:t>
      </w:r>
      <w:r w:rsidR="007B488C" w:rsidRPr="007B488C">
        <w:rPr>
          <w:rFonts w:ascii="Futura Std Book" w:eastAsia="Calibri" w:hAnsi="Futura Std Book" w:cs="Calibri"/>
          <w:spacing w:val="2"/>
          <w:lang w:val="en-GB"/>
        </w:rPr>
        <w:t xml:space="preserve"> </w:t>
      </w:r>
      <w:r w:rsidR="007B488C">
        <w:rPr>
          <w:rFonts w:ascii="Futura Std Book" w:eastAsia="Calibri" w:hAnsi="Futura Std Book" w:cs="Calibri"/>
          <w:spacing w:val="2"/>
          <w:lang w:val="en-GB"/>
        </w:rPr>
        <w:t xml:space="preserve">How you have addressed the needs of the women, </w:t>
      </w:r>
      <w:proofErr w:type="gramStart"/>
      <w:r w:rsidR="007B488C">
        <w:rPr>
          <w:rFonts w:ascii="Futura Std Book" w:eastAsia="Calibri" w:hAnsi="Futura Std Book" w:cs="Calibri"/>
          <w:spacing w:val="2"/>
          <w:lang w:val="en-GB"/>
        </w:rPr>
        <w:t>girls</w:t>
      </w:r>
      <w:proofErr w:type="gramEnd"/>
      <w:r w:rsidR="007B488C">
        <w:rPr>
          <w:rFonts w:ascii="Futura Std Book" w:eastAsia="Calibri" w:hAnsi="Futura Std Book" w:cs="Calibri"/>
          <w:spacing w:val="2"/>
          <w:lang w:val="en-GB"/>
        </w:rPr>
        <w:t xml:space="preserve"> and children you support as outlined in your application.</w:t>
      </w:r>
    </w:p>
    <w:p w14:paraId="51B53024" w14:textId="77777777" w:rsidR="00D26E59" w:rsidRPr="00C66926" w:rsidRDefault="00D26E59" w:rsidP="0031133F">
      <w:pPr>
        <w:pStyle w:val="ListParagraph"/>
        <w:numPr>
          <w:ilvl w:val="0"/>
          <w:numId w:val="12"/>
        </w:numPr>
        <w:spacing w:line="264" w:lineRule="auto"/>
        <w:rPr>
          <w:rFonts w:ascii="Futura Std Book" w:eastAsia="Calibri" w:hAnsi="Futura Std Book" w:cs="Calibri"/>
          <w:spacing w:val="2"/>
          <w:lang w:val="en-GB"/>
        </w:rPr>
      </w:pPr>
      <w:r>
        <w:rPr>
          <w:rFonts w:ascii="Futura Std Book" w:eastAsia="Calibri" w:hAnsi="Futura Std Book" w:cs="Calibri"/>
          <w:spacing w:val="2"/>
          <w:lang w:val="en-GB"/>
        </w:rPr>
        <w:t>What impact did the funding have on your organisation?</w:t>
      </w:r>
    </w:p>
    <w:p w14:paraId="1824582D" w14:textId="53E8F930" w:rsidR="00943765" w:rsidRPr="00A9053E" w:rsidRDefault="1E0F6524" w:rsidP="0031133F">
      <w:pPr>
        <w:pStyle w:val="ListParagraph"/>
        <w:numPr>
          <w:ilvl w:val="0"/>
          <w:numId w:val="12"/>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Who did the funding support?</w:t>
      </w:r>
      <w:r w:rsidR="1DE7E1E3" w:rsidRPr="00C66926">
        <w:rPr>
          <w:rFonts w:ascii="Futura Std Book" w:eastAsia="Calibri" w:hAnsi="Futura Std Book" w:cs="Calibri"/>
          <w:spacing w:val="2"/>
          <w:lang w:val="en-GB"/>
        </w:rPr>
        <w:t xml:space="preserve"> The organisation, staff, volunteers, older </w:t>
      </w:r>
      <w:r w:rsidR="006A4273">
        <w:rPr>
          <w:rFonts w:ascii="Futura Std Book" w:eastAsia="Calibri" w:hAnsi="Futura Std Book" w:cs="Calibri"/>
          <w:spacing w:val="2"/>
          <w:lang w:val="en-GB"/>
        </w:rPr>
        <w:t>women</w:t>
      </w:r>
      <w:r w:rsidR="1DE7E1E3" w:rsidRPr="00C66926">
        <w:rPr>
          <w:rFonts w:ascii="Futura Std Book" w:eastAsia="Calibri" w:hAnsi="Futura Std Book" w:cs="Calibri"/>
          <w:spacing w:val="2"/>
          <w:lang w:val="en-GB"/>
        </w:rPr>
        <w:t xml:space="preserve">, </w:t>
      </w:r>
      <w:r w:rsidR="00CD61F4">
        <w:rPr>
          <w:rFonts w:ascii="Futura Std Book" w:eastAsia="Calibri" w:hAnsi="Futura Std Book" w:cs="Calibri"/>
          <w:spacing w:val="2"/>
          <w:lang w:val="en-GB"/>
        </w:rPr>
        <w:t>disabled women</w:t>
      </w:r>
      <w:r w:rsidR="00C92296">
        <w:rPr>
          <w:rFonts w:ascii="Futura Std Book" w:eastAsia="Calibri" w:hAnsi="Futura Std Book" w:cs="Calibri"/>
          <w:spacing w:val="2"/>
          <w:lang w:val="en-GB"/>
        </w:rPr>
        <w:t>,</w:t>
      </w:r>
      <w:r w:rsidR="009A3416">
        <w:rPr>
          <w:rFonts w:ascii="Futura Std Book" w:eastAsia="Calibri" w:hAnsi="Futura Std Book" w:cs="Calibri"/>
          <w:spacing w:val="2"/>
          <w:lang w:val="en-GB"/>
        </w:rPr>
        <w:t xml:space="preserve"> </w:t>
      </w:r>
      <w:r w:rsidR="1DE7E1E3" w:rsidRPr="00C66926">
        <w:rPr>
          <w:rFonts w:ascii="Futura Std Book" w:eastAsia="Calibri" w:hAnsi="Futura Std Book" w:cs="Calibri"/>
          <w:spacing w:val="2"/>
          <w:lang w:val="en-GB"/>
        </w:rPr>
        <w:t>etc</w:t>
      </w:r>
      <w:r w:rsidR="42C99349" w:rsidRPr="00C66926">
        <w:rPr>
          <w:rFonts w:ascii="Futura Std Book" w:eastAsia="Calibri" w:hAnsi="Futura Std Book" w:cs="Calibri"/>
          <w:spacing w:val="2"/>
          <w:lang w:val="en-GB"/>
        </w:rPr>
        <w:t>.</w:t>
      </w:r>
      <w:r w:rsidR="29C1EC58" w:rsidRPr="00C66926">
        <w:rPr>
          <w:rFonts w:ascii="Futura Std Book" w:eastAsia="Calibri" w:hAnsi="Futura Std Book" w:cs="Calibri"/>
          <w:spacing w:val="2"/>
          <w:lang w:val="en-GB"/>
        </w:rPr>
        <w:t xml:space="preserve"> </w:t>
      </w:r>
      <w:r w:rsidR="00A9053E">
        <w:rPr>
          <w:rFonts w:ascii="Futura Std Book" w:eastAsia="Calibri" w:hAnsi="Futura Std Book" w:cs="Calibri"/>
          <w:spacing w:val="2"/>
          <w:lang w:val="en-GB"/>
        </w:rPr>
        <w:t>P</w:t>
      </w:r>
      <w:r w:rsidR="2DC888D4" w:rsidRPr="00A9053E">
        <w:rPr>
          <w:rFonts w:ascii="Futura Std Book" w:eastAsia="Calibri" w:hAnsi="Futura Std Book" w:cs="Calibri"/>
          <w:spacing w:val="2"/>
          <w:lang w:val="en-GB"/>
        </w:rPr>
        <w:t>lease tell us how many</w:t>
      </w:r>
      <w:r w:rsidR="00CF6B0E">
        <w:rPr>
          <w:rFonts w:ascii="Futura Std Book" w:eastAsia="Calibri" w:hAnsi="Futura Std Book" w:cs="Calibri"/>
          <w:spacing w:val="2"/>
          <w:lang w:val="en-GB"/>
        </w:rPr>
        <w:t xml:space="preserve"> people benefitted</w:t>
      </w:r>
      <w:r w:rsidR="004E4D3A">
        <w:rPr>
          <w:rFonts w:ascii="Futura Std Book" w:eastAsia="Calibri" w:hAnsi="Futura Std Book" w:cs="Calibri"/>
          <w:spacing w:val="2"/>
          <w:lang w:val="en-GB"/>
        </w:rPr>
        <w:t>.</w:t>
      </w:r>
    </w:p>
    <w:p w14:paraId="49C1BB50" w14:textId="044FA720" w:rsidR="00943765" w:rsidRPr="00C66926" w:rsidRDefault="63108C86" w:rsidP="0031133F">
      <w:pPr>
        <w:pStyle w:val="ListParagraph"/>
        <w:numPr>
          <w:ilvl w:val="0"/>
          <w:numId w:val="12"/>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Can you share one story or case study relating to how the funds were used?</w:t>
      </w:r>
    </w:p>
    <w:p w14:paraId="0CA2D720" w14:textId="612CDC65" w:rsidR="00B335AE" w:rsidRPr="004E4D3A" w:rsidRDefault="00B335AE" w:rsidP="0031133F">
      <w:pPr>
        <w:pStyle w:val="ListParagraph"/>
        <w:numPr>
          <w:ilvl w:val="0"/>
          <w:numId w:val="12"/>
        </w:numPr>
        <w:spacing w:line="264" w:lineRule="auto"/>
        <w:rPr>
          <w:rFonts w:ascii="Futura Std Book" w:eastAsia="Calibri" w:hAnsi="Futura Std Book" w:cs="Calibri"/>
          <w:spacing w:val="2"/>
          <w:lang w:val="en-GB"/>
        </w:rPr>
      </w:pPr>
      <w:r>
        <w:rPr>
          <w:rFonts w:ascii="Futura Std Book" w:eastAsia="Calibri" w:hAnsi="Futura Std Book" w:cs="Calibri"/>
          <w:spacing w:val="2"/>
          <w:lang w:val="en-GB"/>
        </w:rPr>
        <w:t xml:space="preserve">What are the biggest ongoing needs of the </w:t>
      </w:r>
      <w:r w:rsidR="00D53E98">
        <w:rPr>
          <w:rFonts w:ascii="Futura Std Book" w:eastAsia="Calibri" w:hAnsi="Futura Std Book" w:cs="Calibri"/>
          <w:spacing w:val="2"/>
          <w:lang w:val="en-GB"/>
        </w:rPr>
        <w:t>women</w:t>
      </w:r>
      <w:r w:rsidR="00FB6B52">
        <w:rPr>
          <w:rFonts w:ascii="Futura Std Book" w:eastAsia="Calibri" w:hAnsi="Futura Std Book" w:cs="Calibri"/>
          <w:spacing w:val="2"/>
          <w:lang w:val="en-GB"/>
        </w:rPr>
        <w:t xml:space="preserve">, </w:t>
      </w:r>
      <w:proofErr w:type="gramStart"/>
      <w:r w:rsidR="00FB6B52">
        <w:rPr>
          <w:rFonts w:ascii="Futura Std Book" w:eastAsia="Calibri" w:hAnsi="Futura Std Book" w:cs="Calibri"/>
          <w:spacing w:val="2"/>
          <w:lang w:val="en-GB"/>
        </w:rPr>
        <w:t>girls</w:t>
      </w:r>
      <w:proofErr w:type="gramEnd"/>
      <w:r>
        <w:rPr>
          <w:rFonts w:ascii="Futura Std Book" w:eastAsia="Calibri" w:hAnsi="Futura Std Book" w:cs="Calibri"/>
          <w:spacing w:val="2"/>
          <w:lang w:val="en-GB"/>
        </w:rPr>
        <w:t xml:space="preserve"> </w:t>
      </w:r>
      <w:r w:rsidR="00483FDB">
        <w:rPr>
          <w:rFonts w:ascii="Futura Std Book" w:eastAsia="Calibri" w:hAnsi="Futura Std Book" w:cs="Calibri"/>
          <w:spacing w:val="2"/>
          <w:lang w:val="en-GB"/>
        </w:rPr>
        <w:t xml:space="preserve">and </w:t>
      </w:r>
      <w:r w:rsidR="001E531F">
        <w:rPr>
          <w:rFonts w:ascii="Futura Std Book" w:eastAsia="Calibri" w:hAnsi="Futura Std Book" w:cs="Calibri"/>
          <w:spacing w:val="2"/>
          <w:lang w:val="en-GB"/>
        </w:rPr>
        <w:t>children</w:t>
      </w:r>
      <w:r w:rsidR="00483FDB">
        <w:rPr>
          <w:rFonts w:ascii="Futura Std Book" w:eastAsia="Calibri" w:hAnsi="Futura Std Book" w:cs="Calibri"/>
          <w:spacing w:val="2"/>
          <w:lang w:val="en-GB"/>
        </w:rPr>
        <w:t xml:space="preserve"> </w:t>
      </w:r>
      <w:r>
        <w:rPr>
          <w:rFonts w:ascii="Futura Std Book" w:eastAsia="Calibri" w:hAnsi="Futura Std Book" w:cs="Calibri"/>
          <w:spacing w:val="2"/>
          <w:lang w:val="en-GB"/>
        </w:rPr>
        <w:t>you support?</w:t>
      </w:r>
    </w:p>
    <w:p w14:paraId="12C272D4" w14:textId="1305101A" w:rsidR="00803436" w:rsidRDefault="42C99349" w:rsidP="0031133F">
      <w:pPr>
        <w:pStyle w:val="ListParagraph"/>
        <w:numPr>
          <w:ilvl w:val="0"/>
          <w:numId w:val="12"/>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 xml:space="preserve">What are your biggest </w:t>
      </w:r>
      <w:r w:rsidR="3485A5E2" w:rsidRPr="00C66926">
        <w:rPr>
          <w:rFonts w:ascii="Futura Std Book" w:eastAsia="Calibri" w:hAnsi="Futura Std Book" w:cs="Calibri"/>
          <w:spacing w:val="2"/>
          <w:lang w:val="en-GB"/>
        </w:rPr>
        <w:t xml:space="preserve">ongoing </w:t>
      </w:r>
      <w:r w:rsidRPr="00C66926">
        <w:rPr>
          <w:rFonts w:ascii="Futura Std Book" w:eastAsia="Calibri" w:hAnsi="Futura Std Book" w:cs="Calibri"/>
          <w:spacing w:val="2"/>
          <w:lang w:val="en-GB"/>
        </w:rPr>
        <w:t xml:space="preserve">needs as an organisation </w:t>
      </w:r>
      <w:r w:rsidR="2DC888D4" w:rsidRPr="00C66926">
        <w:rPr>
          <w:rFonts w:ascii="Futura Std Book" w:eastAsia="Calibri" w:hAnsi="Futura Std Book" w:cs="Calibri"/>
          <w:spacing w:val="2"/>
          <w:lang w:val="en-GB"/>
        </w:rPr>
        <w:t>to be resilient, sustainable and to keep supporting your community?</w:t>
      </w:r>
      <w:r w:rsidRPr="00C66926">
        <w:rPr>
          <w:rFonts w:ascii="Futura Std Book" w:eastAsia="Calibri" w:hAnsi="Futura Std Book" w:cs="Calibri"/>
          <w:spacing w:val="2"/>
          <w:lang w:val="en-GB"/>
        </w:rPr>
        <w:t xml:space="preserve"> </w:t>
      </w:r>
      <w:r w:rsidR="0C042810" w:rsidRPr="00C66926">
        <w:rPr>
          <w:rFonts w:ascii="Futura Std Book" w:eastAsia="Calibri" w:hAnsi="Futura Std Book" w:cs="Calibri"/>
          <w:spacing w:val="2"/>
          <w:lang w:val="en-GB"/>
        </w:rPr>
        <w:t>(</w:t>
      </w:r>
      <w:proofErr w:type="gramStart"/>
      <w:r w:rsidR="0C042810" w:rsidRPr="00C66926">
        <w:rPr>
          <w:rFonts w:ascii="Futura Std Book" w:eastAsia="Calibri" w:hAnsi="Futura Std Book" w:cs="Calibri"/>
          <w:spacing w:val="2"/>
          <w:lang w:val="en-GB"/>
        </w:rPr>
        <w:t>types</w:t>
      </w:r>
      <w:proofErr w:type="gramEnd"/>
      <w:r w:rsidR="0C042810" w:rsidRPr="00C66926">
        <w:rPr>
          <w:rFonts w:ascii="Futura Std Book" w:eastAsia="Calibri" w:hAnsi="Futura Std Book" w:cs="Calibri"/>
          <w:spacing w:val="2"/>
          <w:lang w:val="en-GB"/>
        </w:rPr>
        <w:t xml:space="preserve"> of funding, organisational development, training, learning, networking, specific topics etc)</w:t>
      </w:r>
      <w:r w:rsidR="2DC888D4" w:rsidRPr="00C66926">
        <w:rPr>
          <w:rFonts w:ascii="Futura Std Book" w:eastAsia="Calibri" w:hAnsi="Futura Std Book" w:cs="Calibri"/>
          <w:spacing w:val="2"/>
          <w:lang w:val="en-GB"/>
        </w:rPr>
        <w:t>. This will help us think about our future funding programme</w:t>
      </w:r>
      <w:r w:rsidR="3DEACF00" w:rsidRPr="00C66926">
        <w:rPr>
          <w:rFonts w:ascii="Futura Std Book" w:eastAsia="Calibri" w:hAnsi="Futura Std Book" w:cs="Calibri"/>
          <w:spacing w:val="2"/>
          <w:lang w:val="en-GB"/>
        </w:rPr>
        <w:t>s.</w:t>
      </w:r>
    </w:p>
    <w:p w14:paraId="38301FD9" w14:textId="77777777" w:rsidR="00CA6367" w:rsidRDefault="00CA6367" w:rsidP="00CA6367">
      <w:pPr>
        <w:spacing w:line="264" w:lineRule="auto"/>
        <w:rPr>
          <w:rFonts w:ascii="Futura Std Book" w:eastAsia="Calibri" w:hAnsi="Futura Std Book" w:cs="Calibri"/>
          <w:spacing w:val="2"/>
          <w:lang w:val="en-GB"/>
        </w:rPr>
      </w:pPr>
    </w:p>
    <w:p w14:paraId="5A02E2AB" w14:textId="77777777" w:rsidR="00566682" w:rsidRDefault="00566682" w:rsidP="00CA6367">
      <w:pPr>
        <w:spacing w:line="264" w:lineRule="auto"/>
        <w:rPr>
          <w:rFonts w:ascii="Futura Std Book" w:eastAsia="Calibri" w:hAnsi="Futura Std Book" w:cs="Calibri"/>
          <w:spacing w:val="2"/>
          <w:lang w:val="en-GB"/>
        </w:rPr>
      </w:pPr>
    </w:p>
    <w:p w14:paraId="05B9CD85" w14:textId="77777777" w:rsidR="00781754" w:rsidRPr="00566682" w:rsidRDefault="158A5CCA" w:rsidP="00566682">
      <w:pPr>
        <w:pStyle w:val="06Subheadlevelone"/>
        <w:spacing w:after="120"/>
        <w:rPr>
          <w:rFonts w:ascii="Futura Std Book" w:hAnsi="Futura Std Book"/>
          <w:lang w:val="en-GB"/>
        </w:rPr>
      </w:pPr>
      <w:r w:rsidRPr="00566682">
        <w:rPr>
          <w:rFonts w:ascii="Futura Std Book" w:hAnsi="Futura Std Book"/>
          <w:lang w:val="en-GB"/>
        </w:rPr>
        <w:t xml:space="preserve">How to </w:t>
      </w:r>
      <w:r w:rsidR="1918994B" w:rsidRPr="00566682">
        <w:rPr>
          <w:rFonts w:ascii="Futura Std Book" w:hAnsi="Futura Std Book"/>
          <w:lang w:val="en-GB"/>
        </w:rPr>
        <w:t>a</w:t>
      </w:r>
      <w:r w:rsidRPr="00566682">
        <w:rPr>
          <w:rFonts w:ascii="Futura Std Book" w:hAnsi="Futura Std Book"/>
          <w:lang w:val="en-GB"/>
        </w:rPr>
        <w:t>pply</w:t>
      </w:r>
    </w:p>
    <w:p w14:paraId="6AF5FD20" w14:textId="1BDD371E" w:rsidR="00B206E8" w:rsidRPr="00685E3A" w:rsidRDefault="7D3289FC" w:rsidP="39EE1ADF">
      <w:pPr>
        <w:spacing w:line="264" w:lineRule="auto"/>
        <w:ind w:right="-23"/>
        <w:rPr>
          <w:rFonts w:ascii="Futura Std Book" w:eastAsia="Calibri" w:hAnsi="Futura Std Book" w:cs="Calibri"/>
          <w:spacing w:val="1"/>
          <w:lang w:val="en-GB"/>
        </w:rPr>
      </w:pPr>
      <w:r w:rsidRPr="00C66926">
        <w:rPr>
          <w:rFonts w:ascii="Futura Std Book" w:eastAsia="Calibri" w:hAnsi="Futura Std Book" w:cs="Calibri"/>
          <w:spacing w:val="1"/>
          <w:lang w:val="en-GB"/>
        </w:rPr>
        <w:t>We aim to make the application process for this emergency programme as quick and easy as possible.</w:t>
      </w:r>
      <w:r w:rsidR="6978AE2D" w:rsidRPr="00C66926">
        <w:rPr>
          <w:rFonts w:ascii="Futura Std Book" w:eastAsia="Calibri" w:hAnsi="Futura Std Book" w:cs="Calibri"/>
          <w:spacing w:val="1"/>
          <w:lang w:val="en-GB"/>
        </w:rPr>
        <w:t xml:space="preserve"> </w:t>
      </w:r>
      <w:r w:rsidR="5889CD6A" w:rsidRPr="00C66926">
        <w:rPr>
          <w:rFonts w:ascii="Futura Std Book" w:eastAsia="Calibri" w:hAnsi="Futura Std Book" w:cs="Calibri"/>
          <w:spacing w:val="1"/>
          <w:lang w:val="en-GB"/>
        </w:rPr>
        <w:t xml:space="preserve">The online application form can </w:t>
      </w:r>
      <w:r w:rsidR="02ABDAF8" w:rsidRPr="00C66926">
        <w:rPr>
          <w:rFonts w:ascii="Futura Std Book" w:eastAsia="Calibri" w:hAnsi="Futura Std Book" w:cs="Calibri"/>
          <w:spacing w:val="1"/>
          <w:lang w:val="en-GB"/>
        </w:rPr>
        <w:t xml:space="preserve">be accessed by clicking on the ‘Apply now’ button </w:t>
      </w:r>
      <w:r w:rsidR="0EFBECA3" w:rsidRPr="00C66926">
        <w:rPr>
          <w:rFonts w:ascii="Futura Std Book" w:eastAsia="Calibri" w:hAnsi="Futura Std Book" w:cs="Calibri"/>
          <w:spacing w:val="1"/>
          <w:lang w:val="en-GB"/>
        </w:rPr>
        <w:t>on the</w:t>
      </w:r>
      <w:r w:rsidR="2C9212B1" w:rsidRPr="00C66926">
        <w:rPr>
          <w:rFonts w:ascii="Futura Std Book" w:eastAsia="Calibri" w:hAnsi="Futura Std Book" w:cs="Calibri"/>
          <w:spacing w:val="1"/>
          <w:lang w:val="en-GB"/>
        </w:rPr>
        <w:t xml:space="preserve"> webpage</w:t>
      </w:r>
      <w:r w:rsidR="00743430">
        <w:rPr>
          <w:rFonts w:ascii="Futura Std Book" w:eastAsia="Calibri" w:hAnsi="Futura Std Book" w:cs="Calibri"/>
          <w:spacing w:val="1"/>
          <w:lang w:val="en-GB"/>
        </w:rPr>
        <w:t>:</w:t>
      </w:r>
      <w:r w:rsidR="0EFBECA3" w:rsidRPr="00C66926">
        <w:rPr>
          <w:rFonts w:ascii="Futura Std Book" w:eastAsia="Calibri" w:hAnsi="Futura Std Book" w:cs="Calibri"/>
          <w:spacing w:val="1"/>
          <w:lang w:val="en-GB"/>
        </w:rPr>
        <w:t xml:space="preserve"> </w:t>
      </w:r>
      <w:hyperlink r:id="rId17" w:history="1">
        <w:r w:rsidR="00460F7A" w:rsidRPr="00235EEB">
          <w:rPr>
            <w:rStyle w:val="Hyperlink"/>
            <w:rFonts w:ascii="Futura Std Book" w:eastAsia="Calibri" w:hAnsi="Futura Std Book" w:cs="Calibri"/>
            <w:spacing w:val="1"/>
            <w:lang w:val="en-GB"/>
          </w:rPr>
          <w:t>https://ukcf.secure.force.com/forms/LondonCF/VAWGCOLF</w:t>
        </w:r>
      </w:hyperlink>
      <w:r w:rsidR="00460F7A">
        <w:rPr>
          <w:rFonts w:ascii="Futura Std Book" w:eastAsia="Calibri" w:hAnsi="Futura Std Book" w:cs="Calibri"/>
          <w:spacing w:val="1"/>
          <w:lang w:val="en-GB"/>
        </w:rPr>
        <w:t xml:space="preserve"> </w:t>
      </w:r>
    </w:p>
    <w:p w14:paraId="79FC9CD9" w14:textId="77777777" w:rsidR="005B1384" w:rsidRPr="00C66926" w:rsidRDefault="005B1384" w:rsidP="00F231C4">
      <w:pPr>
        <w:spacing w:line="252" w:lineRule="auto"/>
        <w:rPr>
          <w:rFonts w:ascii="Futura Std Book" w:eastAsia="Calibri" w:hAnsi="Futura Std Book" w:cs="Calibri"/>
          <w:lang w:val="en-GB"/>
        </w:rPr>
      </w:pPr>
    </w:p>
    <w:p w14:paraId="62BB6872" w14:textId="5497ACD8" w:rsidR="00B206E8" w:rsidRPr="00C66926" w:rsidRDefault="158A5CCA"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lang w:val="en-GB"/>
        </w:rPr>
        <w:t>P</w:t>
      </w:r>
      <w:r w:rsidRPr="00C66926">
        <w:rPr>
          <w:rFonts w:ascii="Futura Std Book" w:eastAsia="Calibri" w:hAnsi="Futura Std Book" w:cs="Calibri"/>
          <w:spacing w:val="-1"/>
          <w:lang w:val="en-GB"/>
        </w:rPr>
        <w:t>l</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lang w:val="en-GB"/>
        </w:rPr>
        <w:t>d</w:t>
      </w:r>
      <w:r w:rsidRPr="00C66926">
        <w:rPr>
          <w:rFonts w:ascii="Futura Std Book" w:eastAsia="Calibri" w:hAnsi="Futura Std Book" w:cs="Calibri"/>
          <w:spacing w:val="-6"/>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e</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w:t>
      </w:r>
      <w:r w:rsidRPr="00C66926">
        <w:rPr>
          <w:rFonts w:ascii="Futura Std Book" w:eastAsia="Calibri" w:hAnsi="Futura Std Book" w:cs="Calibri"/>
          <w:spacing w:val="2"/>
          <w:lang w:val="en-GB"/>
        </w:rPr>
        <w:t>s</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r</w:t>
      </w:r>
      <w:r w:rsidRPr="00C66926">
        <w:rPr>
          <w:rFonts w:ascii="Futura Std Book" w:eastAsia="Calibri" w:hAnsi="Futura Std Book" w:cs="Calibri"/>
          <w:spacing w:val="-1"/>
          <w:lang w:val="en-GB"/>
        </w:rPr>
        <w:t>uc</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i</w:t>
      </w:r>
      <w:r w:rsidRPr="00C66926">
        <w:rPr>
          <w:rFonts w:ascii="Futura Std Book" w:eastAsia="Calibri" w:hAnsi="Futura Std Book" w:cs="Calibri"/>
          <w:spacing w:val="3"/>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s</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1"/>
          <w:lang w:val="en-GB"/>
        </w:rPr>
        <w:t>c</w:t>
      </w:r>
      <w:r w:rsidRPr="00C66926">
        <w:rPr>
          <w:rFonts w:ascii="Futura Std Book" w:eastAsia="Calibri" w:hAnsi="Futura Std Book" w:cs="Calibri"/>
          <w:lang w:val="en-GB"/>
        </w:rPr>
        <w:t>a</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ef</w:t>
      </w:r>
      <w:r w:rsidRPr="00C66926">
        <w:rPr>
          <w:rFonts w:ascii="Futura Std Book" w:eastAsia="Calibri" w:hAnsi="Futura Std Book" w:cs="Calibri"/>
          <w:spacing w:val="3"/>
          <w:lang w:val="en-GB"/>
        </w:rPr>
        <w:t>u</w:t>
      </w:r>
      <w:r w:rsidRPr="00C66926">
        <w:rPr>
          <w:rFonts w:ascii="Futura Std Book" w:eastAsia="Calibri" w:hAnsi="Futura Std Book" w:cs="Calibri"/>
          <w:spacing w:val="-2"/>
          <w:lang w:val="en-GB"/>
        </w:rPr>
        <w:t>ll</w:t>
      </w:r>
      <w:r w:rsidRPr="00C66926">
        <w:rPr>
          <w:rFonts w:ascii="Futura Std Book" w:eastAsia="Calibri" w:hAnsi="Futura Std Book" w:cs="Calibri"/>
          <w:spacing w:val="2"/>
          <w:lang w:val="en-GB"/>
        </w:rPr>
        <w:t>y</w:t>
      </w:r>
      <w:r w:rsidR="0D0718CA" w:rsidRPr="00C66926">
        <w:rPr>
          <w:rFonts w:ascii="Futura Std Book" w:eastAsia="Calibri" w:hAnsi="Futura Std Book" w:cs="Calibri"/>
          <w:spacing w:val="2"/>
          <w:lang w:val="en-GB"/>
        </w:rPr>
        <w:t>.</w:t>
      </w:r>
    </w:p>
    <w:p w14:paraId="529174EF" w14:textId="06FA5573" w:rsidR="00B206E8" w:rsidRPr="00C66926" w:rsidRDefault="3E6DDA16"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spacing w:val="-4"/>
          <w:lang w:val="en-GB"/>
        </w:rPr>
        <w:t>T</w:t>
      </w:r>
      <w:r w:rsidR="158A5CCA" w:rsidRPr="00C66926">
        <w:rPr>
          <w:rFonts w:ascii="Futura Std Book" w:eastAsia="Calibri" w:hAnsi="Futura Std Book" w:cs="Calibri"/>
          <w:spacing w:val="-2"/>
          <w:lang w:val="en-GB"/>
        </w:rPr>
        <w:t>i</w:t>
      </w:r>
      <w:r w:rsidR="158A5CCA" w:rsidRPr="00C66926">
        <w:rPr>
          <w:rFonts w:ascii="Futura Std Book" w:eastAsia="Calibri" w:hAnsi="Futura Std Book" w:cs="Calibri"/>
          <w:spacing w:val="-1"/>
          <w:lang w:val="en-GB"/>
        </w:rPr>
        <w:t>c</w:t>
      </w:r>
      <w:r w:rsidR="158A5CCA" w:rsidRPr="00C66926">
        <w:rPr>
          <w:rFonts w:ascii="Futura Std Book" w:eastAsia="Calibri" w:hAnsi="Futura Std Book" w:cs="Calibri"/>
          <w:lang w:val="en-GB"/>
        </w:rPr>
        <w:t>k</w:t>
      </w:r>
      <w:r w:rsidR="158A5CCA" w:rsidRPr="00C66926">
        <w:rPr>
          <w:rFonts w:ascii="Futura Std Book" w:eastAsia="Calibri" w:hAnsi="Futura Std Book" w:cs="Calibri"/>
          <w:spacing w:val="-3"/>
          <w:lang w:val="en-GB"/>
        </w:rPr>
        <w:t xml:space="preserve"> </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lang w:val="en-GB"/>
        </w:rPr>
        <w:t>o</w:t>
      </w:r>
      <w:r w:rsidR="2F1301D0" w:rsidRPr="00C66926">
        <w:rPr>
          <w:rFonts w:ascii="Futura Std Book" w:eastAsia="Calibri" w:hAnsi="Futura Std Book" w:cs="Calibri"/>
          <w:lang w:val="en-GB"/>
        </w:rPr>
        <w:t xml:space="preserve"> confirm</w:t>
      </w:r>
      <w:r w:rsidR="2F1301D0" w:rsidRPr="00C66926">
        <w:rPr>
          <w:rFonts w:ascii="Futura Std Book" w:eastAsia="Calibri" w:hAnsi="Futura Std Book" w:cs="Calibri"/>
          <w:spacing w:val="2"/>
          <w:lang w:val="en-GB"/>
        </w:rPr>
        <w:t xml:space="preserve"> </w:t>
      </w:r>
      <w:r w:rsidR="158A5CCA" w:rsidRPr="00C66926">
        <w:rPr>
          <w:rFonts w:ascii="Futura Std Book" w:eastAsia="Calibri" w:hAnsi="Futura Std Book" w:cs="Calibri"/>
          <w:spacing w:val="2"/>
          <w:lang w:val="en-GB"/>
        </w:rPr>
        <w:t>y</w:t>
      </w:r>
      <w:r w:rsidR="158A5CCA" w:rsidRPr="00C66926">
        <w:rPr>
          <w:rFonts w:ascii="Futura Std Book" w:eastAsia="Calibri" w:hAnsi="Futura Std Book" w:cs="Calibri"/>
          <w:spacing w:val="-2"/>
          <w:lang w:val="en-GB"/>
        </w:rPr>
        <w:t>o</w:t>
      </w:r>
      <w:r w:rsidR="158A5CCA" w:rsidRPr="00C66926">
        <w:rPr>
          <w:rFonts w:ascii="Futura Std Book" w:eastAsia="Calibri" w:hAnsi="Futura Std Book" w:cs="Calibri"/>
          <w:lang w:val="en-GB"/>
        </w:rPr>
        <w:t>u</w:t>
      </w:r>
      <w:r w:rsidR="158A5CCA" w:rsidRPr="00C66926">
        <w:rPr>
          <w:rFonts w:ascii="Futura Std Book" w:eastAsia="Calibri" w:hAnsi="Futura Std Book" w:cs="Calibri"/>
          <w:spacing w:val="-4"/>
          <w:lang w:val="en-GB"/>
        </w:rPr>
        <w:t xml:space="preserve"> </w:t>
      </w:r>
      <w:r w:rsidR="158A5CCA" w:rsidRPr="00C66926">
        <w:rPr>
          <w:rFonts w:ascii="Futura Std Book" w:eastAsia="Calibri" w:hAnsi="Futura Std Book" w:cs="Calibri"/>
          <w:lang w:val="en-GB"/>
        </w:rPr>
        <w:t>a</w:t>
      </w:r>
      <w:r w:rsidR="158A5CCA" w:rsidRPr="00C66926">
        <w:rPr>
          <w:rFonts w:ascii="Futura Std Book" w:eastAsia="Calibri" w:hAnsi="Futura Std Book" w:cs="Calibri"/>
          <w:spacing w:val="2"/>
          <w:lang w:val="en-GB"/>
        </w:rPr>
        <w:t>g</w:t>
      </w:r>
      <w:r w:rsidR="158A5CCA" w:rsidRPr="00C66926">
        <w:rPr>
          <w:rFonts w:ascii="Futura Std Book" w:eastAsia="Calibri" w:hAnsi="Futura Std Book" w:cs="Calibri"/>
          <w:spacing w:val="-2"/>
          <w:lang w:val="en-GB"/>
        </w:rPr>
        <w:t>r</w:t>
      </w:r>
      <w:r w:rsidR="158A5CCA" w:rsidRPr="00C66926">
        <w:rPr>
          <w:rFonts w:ascii="Futura Std Book" w:eastAsia="Calibri" w:hAnsi="Futura Std Book" w:cs="Calibri"/>
          <w:lang w:val="en-GB"/>
        </w:rPr>
        <w:t>ee</w:t>
      </w:r>
      <w:r w:rsidR="158A5CCA" w:rsidRPr="00C66926">
        <w:rPr>
          <w:rFonts w:ascii="Futura Std Book" w:eastAsia="Calibri" w:hAnsi="Futura Std Book" w:cs="Calibri"/>
          <w:spacing w:val="-6"/>
          <w:lang w:val="en-GB"/>
        </w:rPr>
        <w:t xml:space="preserve"> </w:t>
      </w:r>
      <w:r w:rsidR="158A5CCA" w:rsidRPr="00C66926">
        <w:rPr>
          <w:rFonts w:ascii="Futura Std Book" w:eastAsia="Calibri" w:hAnsi="Futura Std Book" w:cs="Calibri"/>
          <w:lang w:val="en-GB"/>
        </w:rPr>
        <w:t>a</w:t>
      </w:r>
      <w:r w:rsidR="158A5CCA" w:rsidRPr="00C66926">
        <w:rPr>
          <w:rFonts w:ascii="Futura Std Book" w:eastAsia="Calibri" w:hAnsi="Futura Std Book" w:cs="Calibri"/>
          <w:spacing w:val="-1"/>
          <w:lang w:val="en-GB"/>
        </w:rPr>
        <w:t>n</w:t>
      </w:r>
      <w:r w:rsidR="158A5CCA" w:rsidRPr="00C66926">
        <w:rPr>
          <w:rFonts w:ascii="Futura Std Book" w:eastAsia="Calibri" w:hAnsi="Futura Std Book" w:cs="Calibri"/>
          <w:lang w:val="en-GB"/>
        </w:rPr>
        <w:t>d</w:t>
      </w:r>
      <w:r w:rsidR="158A5CCA" w:rsidRPr="00C66926">
        <w:rPr>
          <w:rFonts w:ascii="Futura Std Book" w:eastAsia="Calibri" w:hAnsi="Futura Std Book" w:cs="Calibri"/>
          <w:spacing w:val="2"/>
          <w:lang w:val="en-GB"/>
        </w:rPr>
        <w:t xml:space="preserve"> </w:t>
      </w:r>
      <w:r w:rsidR="158A5CCA" w:rsidRPr="00C66926">
        <w:rPr>
          <w:rFonts w:ascii="Futura Std Book" w:eastAsia="Calibri" w:hAnsi="Futura Std Book" w:cs="Calibri"/>
          <w:spacing w:val="-1"/>
          <w:lang w:val="en-GB"/>
        </w:rPr>
        <w:t>h</w:t>
      </w:r>
      <w:r w:rsidR="158A5CCA" w:rsidRPr="00C66926">
        <w:rPr>
          <w:rFonts w:ascii="Futura Std Book" w:eastAsia="Calibri" w:hAnsi="Futura Std Book" w:cs="Calibri"/>
          <w:lang w:val="en-GB"/>
        </w:rPr>
        <w:t>a</w:t>
      </w:r>
      <w:r w:rsidR="158A5CCA" w:rsidRPr="00C66926">
        <w:rPr>
          <w:rFonts w:ascii="Futura Std Book" w:eastAsia="Calibri" w:hAnsi="Futura Std Book" w:cs="Calibri"/>
          <w:spacing w:val="2"/>
          <w:lang w:val="en-GB"/>
        </w:rPr>
        <w:t>v</w:t>
      </w:r>
      <w:r w:rsidR="158A5CCA" w:rsidRPr="00C66926">
        <w:rPr>
          <w:rFonts w:ascii="Futura Std Book" w:eastAsia="Calibri" w:hAnsi="Futura Std Book" w:cs="Calibri"/>
          <w:lang w:val="en-GB"/>
        </w:rPr>
        <w:t>e</w:t>
      </w:r>
      <w:r w:rsidR="158A5CCA" w:rsidRPr="00C66926">
        <w:rPr>
          <w:rFonts w:ascii="Futura Std Book" w:eastAsia="Calibri" w:hAnsi="Futura Std Book" w:cs="Calibri"/>
          <w:spacing w:val="-4"/>
          <w:lang w:val="en-GB"/>
        </w:rPr>
        <w:t xml:space="preserve"> </w:t>
      </w:r>
      <w:r w:rsidR="158A5CCA" w:rsidRPr="00C66926">
        <w:rPr>
          <w:rFonts w:ascii="Futura Std Book" w:eastAsia="Calibri" w:hAnsi="Futura Std Book" w:cs="Calibri"/>
          <w:spacing w:val="-1"/>
          <w:lang w:val="en-GB"/>
        </w:rPr>
        <w:t>und</w:t>
      </w:r>
      <w:r w:rsidR="158A5CCA" w:rsidRPr="00C66926">
        <w:rPr>
          <w:rFonts w:ascii="Futura Std Book" w:eastAsia="Calibri" w:hAnsi="Futura Std Book" w:cs="Calibri"/>
          <w:spacing w:val="5"/>
          <w:lang w:val="en-GB"/>
        </w:rPr>
        <w:t>e</w:t>
      </w:r>
      <w:r w:rsidR="158A5CCA" w:rsidRPr="00C66926">
        <w:rPr>
          <w:rFonts w:ascii="Futura Std Book" w:eastAsia="Calibri" w:hAnsi="Futura Std Book" w:cs="Calibri"/>
          <w:spacing w:val="-2"/>
          <w:lang w:val="en-GB"/>
        </w:rPr>
        <w:t>r</w:t>
      </w:r>
      <w:r w:rsidR="158A5CCA" w:rsidRPr="00C66926">
        <w:rPr>
          <w:rFonts w:ascii="Futura Std Book" w:eastAsia="Calibri" w:hAnsi="Futura Std Book" w:cs="Calibri"/>
          <w:spacing w:val="2"/>
          <w:lang w:val="en-GB"/>
        </w:rPr>
        <w:t>s</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spacing w:val="-2"/>
          <w:lang w:val="en-GB"/>
        </w:rPr>
        <w:t>oo</w:t>
      </w:r>
      <w:r w:rsidR="158A5CCA" w:rsidRPr="00C66926">
        <w:rPr>
          <w:rFonts w:ascii="Futura Std Book" w:eastAsia="Calibri" w:hAnsi="Futura Std Book" w:cs="Calibri"/>
          <w:spacing w:val="-1"/>
          <w:lang w:val="en-GB"/>
        </w:rPr>
        <w:t>d</w:t>
      </w:r>
      <w:r w:rsidR="5DF34107" w:rsidRPr="00C66926">
        <w:rPr>
          <w:rFonts w:ascii="Futura Std Book" w:eastAsia="Calibri" w:hAnsi="Futura Std Book" w:cs="Calibri"/>
          <w:spacing w:val="-1"/>
          <w:lang w:val="en-GB"/>
        </w:rPr>
        <w:t xml:space="preserve"> them</w:t>
      </w:r>
      <w:r w:rsidR="2C22693B" w:rsidRPr="00C66926">
        <w:rPr>
          <w:rFonts w:ascii="Futura Std Book" w:eastAsia="Calibri" w:hAnsi="Futura Std Book" w:cs="Calibri"/>
          <w:spacing w:val="-1"/>
          <w:lang w:val="en-GB"/>
        </w:rPr>
        <w:t>.</w:t>
      </w:r>
    </w:p>
    <w:p w14:paraId="41702A6E" w14:textId="2AF95F7A" w:rsidR="00B206E8" w:rsidRPr="00C66926" w:rsidRDefault="78C85526"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spacing w:val="-2"/>
          <w:lang w:val="en-GB"/>
        </w:rPr>
        <w:t>E</w:t>
      </w:r>
      <w:r w:rsidR="158A5CCA" w:rsidRPr="00C66926">
        <w:rPr>
          <w:rFonts w:ascii="Futura Std Book" w:eastAsia="Calibri" w:hAnsi="Futura Std Book" w:cs="Calibri"/>
          <w:spacing w:val="-1"/>
          <w:lang w:val="en-GB"/>
        </w:rPr>
        <w:t>n</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lang w:val="en-GB"/>
        </w:rPr>
        <w:t xml:space="preserve">er </w:t>
      </w:r>
      <w:r w:rsidR="158A5CCA" w:rsidRPr="00C66926">
        <w:rPr>
          <w:rFonts w:ascii="Futura Std Book" w:eastAsia="Calibri" w:hAnsi="Futura Std Book" w:cs="Calibri"/>
          <w:spacing w:val="2"/>
          <w:lang w:val="en-GB"/>
        </w:rPr>
        <w:t>y</w:t>
      </w:r>
      <w:r w:rsidR="158A5CCA" w:rsidRPr="00C66926">
        <w:rPr>
          <w:rFonts w:ascii="Futura Std Book" w:eastAsia="Calibri" w:hAnsi="Futura Std Book" w:cs="Calibri"/>
          <w:spacing w:val="-2"/>
          <w:lang w:val="en-GB"/>
        </w:rPr>
        <w:t>o</w:t>
      </w:r>
      <w:r w:rsidR="158A5CCA" w:rsidRPr="00C66926">
        <w:rPr>
          <w:rFonts w:ascii="Futura Std Book" w:eastAsia="Calibri" w:hAnsi="Futura Std Book" w:cs="Calibri"/>
          <w:spacing w:val="-1"/>
          <w:lang w:val="en-GB"/>
        </w:rPr>
        <w:t>u</w:t>
      </w:r>
      <w:r w:rsidR="158A5CCA" w:rsidRPr="00C66926">
        <w:rPr>
          <w:rFonts w:ascii="Futura Std Book" w:eastAsia="Calibri" w:hAnsi="Futura Std Book" w:cs="Calibri"/>
          <w:lang w:val="en-GB"/>
        </w:rPr>
        <w:t>r</w:t>
      </w:r>
      <w:r w:rsidR="158A5CCA" w:rsidRPr="00C66926">
        <w:rPr>
          <w:rFonts w:ascii="Futura Std Book" w:eastAsia="Calibri" w:hAnsi="Futura Std Book" w:cs="Calibri"/>
          <w:spacing w:val="-6"/>
          <w:lang w:val="en-GB"/>
        </w:rPr>
        <w:t xml:space="preserve"> </w:t>
      </w:r>
      <w:r w:rsidR="158A5CCA" w:rsidRPr="00C66926">
        <w:rPr>
          <w:rFonts w:ascii="Futura Std Book" w:eastAsia="Calibri" w:hAnsi="Futura Std Book" w:cs="Calibri"/>
          <w:spacing w:val="1"/>
          <w:lang w:val="en-GB"/>
        </w:rPr>
        <w:t>e</w:t>
      </w:r>
      <w:r w:rsidR="158A5CCA" w:rsidRPr="00C66926">
        <w:rPr>
          <w:rFonts w:ascii="Futura Std Book" w:eastAsia="Calibri" w:hAnsi="Futura Std Book" w:cs="Calibri"/>
          <w:spacing w:val="-1"/>
          <w:lang w:val="en-GB"/>
        </w:rPr>
        <w:t>-</w:t>
      </w:r>
      <w:r w:rsidR="158A5CCA" w:rsidRPr="00C66926">
        <w:rPr>
          <w:rFonts w:ascii="Futura Std Book" w:eastAsia="Calibri" w:hAnsi="Futura Std Book" w:cs="Calibri"/>
          <w:lang w:val="en-GB"/>
        </w:rPr>
        <w:t>m</w:t>
      </w:r>
      <w:r w:rsidR="158A5CCA" w:rsidRPr="00C66926">
        <w:rPr>
          <w:rFonts w:ascii="Futura Std Book" w:eastAsia="Calibri" w:hAnsi="Futura Std Book" w:cs="Calibri"/>
          <w:spacing w:val="5"/>
          <w:lang w:val="en-GB"/>
        </w:rPr>
        <w:t>a</w:t>
      </w:r>
      <w:r w:rsidR="158A5CCA" w:rsidRPr="00C66926">
        <w:rPr>
          <w:rFonts w:ascii="Futura Std Book" w:eastAsia="Calibri" w:hAnsi="Futura Std Book" w:cs="Calibri"/>
          <w:spacing w:val="-2"/>
          <w:lang w:val="en-GB"/>
        </w:rPr>
        <w:t>i</w:t>
      </w:r>
      <w:r w:rsidR="158A5CCA" w:rsidRPr="00C66926">
        <w:rPr>
          <w:rFonts w:ascii="Futura Std Book" w:eastAsia="Calibri" w:hAnsi="Futura Std Book" w:cs="Calibri"/>
          <w:lang w:val="en-GB"/>
        </w:rPr>
        <w:t>l</w:t>
      </w:r>
      <w:r w:rsidR="158A5CCA" w:rsidRPr="00C66926">
        <w:rPr>
          <w:rFonts w:ascii="Futura Std Book" w:eastAsia="Calibri" w:hAnsi="Futura Std Book" w:cs="Calibri"/>
          <w:spacing w:val="-5"/>
          <w:lang w:val="en-GB"/>
        </w:rPr>
        <w:t xml:space="preserve"> </w:t>
      </w:r>
      <w:r w:rsidR="158A5CCA" w:rsidRPr="00C66926">
        <w:rPr>
          <w:rFonts w:ascii="Futura Std Book" w:eastAsia="Calibri" w:hAnsi="Futura Std Book" w:cs="Calibri"/>
          <w:spacing w:val="5"/>
          <w:lang w:val="en-GB"/>
        </w:rPr>
        <w:t>a</w:t>
      </w:r>
      <w:r w:rsidR="158A5CCA" w:rsidRPr="00C66926">
        <w:rPr>
          <w:rFonts w:ascii="Futura Std Book" w:eastAsia="Calibri" w:hAnsi="Futura Std Book" w:cs="Calibri"/>
          <w:spacing w:val="-1"/>
          <w:lang w:val="en-GB"/>
        </w:rPr>
        <w:t>dd</w:t>
      </w:r>
      <w:r w:rsidR="158A5CCA" w:rsidRPr="00C66926">
        <w:rPr>
          <w:rFonts w:ascii="Futura Std Book" w:eastAsia="Calibri" w:hAnsi="Futura Std Book" w:cs="Calibri"/>
          <w:spacing w:val="-2"/>
          <w:lang w:val="en-GB"/>
        </w:rPr>
        <w:t>r</w:t>
      </w:r>
      <w:r w:rsidR="158A5CCA" w:rsidRPr="00C66926">
        <w:rPr>
          <w:rFonts w:ascii="Futura Std Book" w:eastAsia="Calibri" w:hAnsi="Futura Std Book" w:cs="Calibri"/>
          <w:lang w:val="en-GB"/>
        </w:rPr>
        <w:t>e</w:t>
      </w:r>
      <w:r w:rsidR="158A5CCA" w:rsidRPr="00C66926">
        <w:rPr>
          <w:rFonts w:ascii="Futura Std Book" w:eastAsia="Calibri" w:hAnsi="Futura Std Book" w:cs="Calibri"/>
          <w:spacing w:val="2"/>
          <w:lang w:val="en-GB"/>
        </w:rPr>
        <w:t>s</w:t>
      </w:r>
      <w:r w:rsidR="158A5CCA" w:rsidRPr="00C66926">
        <w:rPr>
          <w:rFonts w:ascii="Futura Std Book" w:eastAsia="Calibri" w:hAnsi="Futura Std Book" w:cs="Calibri"/>
          <w:lang w:val="en-GB"/>
        </w:rPr>
        <w:t>s</w:t>
      </w:r>
      <w:r w:rsidR="1ABDB1BB" w:rsidRPr="00C66926">
        <w:rPr>
          <w:rFonts w:ascii="Futura Std Book" w:eastAsia="Calibri" w:hAnsi="Futura Std Book" w:cs="Calibri"/>
          <w:lang w:val="en-GB"/>
        </w:rPr>
        <w:t>.</w:t>
      </w:r>
    </w:p>
    <w:p w14:paraId="3C431AC6" w14:textId="4C93DC21" w:rsidR="00B206E8" w:rsidRPr="00C66926" w:rsidRDefault="3F9DA8E3"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spacing w:val="-3"/>
          <w:lang w:val="en-GB"/>
        </w:rPr>
        <w:t>C</w:t>
      </w:r>
      <w:r w:rsidR="158A5CCA" w:rsidRPr="00C66926">
        <w:rPr>
          <w:rFonts w:ascii="Futura Std Book" w:eastAsia="Calibri" w:hAnsi="Futura Std Book" w:cs="Calibri"/>
          <w:spacing w:val="-2"/>
          <w:lang w:val="en-GB"/>
        </w:rPr>
        <w:t>li</w:t>
      </w:r>
      <w:r w:rsidR="158A5CCA" w:rsidRPr="00C66926">
        <w:rPr>
          <w:rFonts w:ascii="Futura Std Book" w:eastAsia="Calibri" w:hAnsi="Futura Std Book" w:cs="Calibri"/>
          <w:spacing w:val="-1"/>
          <w:lang w:val="en-GB"/>
        </w:rPr>
        <w:t>c</w:t>
      </w:r>
      <w:r w:rsidR="158A5CCA" w:rsidRPr="00C66926">
        <w:rPr>
          <w:rFonts w:ascii="Futura Std Book" w:eastAsia="Calibri" w:hAnsi="Futura Std Book" w:cs="Calibri"/>
          <w:lang w:val="en-GB"/>
        </w:rPr>
        <w:t>k</w:t>
      </w:r>
      <w:r w:rsidR="158A5CCA" w:rsidRPr="00C66926">
        <w:rPr>
          <w:rFonts w:ascii="Futura Std Book" w:eastAsia="Calibri" w:hAnsi="Futura Std Book" w:cs="Calibri"/>
          <w:spacing w:val="4"/>
          <w:lang w:val="en-GB"/>
        </w:rPr>
        <w:t xml:space="preserve"> </w:t>
      </w:r>
      <w:r w:rsidR="158A5CCA" w:rsidRPr="00C66926">
        <w:rPr>
          <w:rFonts w:ascii="Futura Std Book" w:eastAsia="Calibri" w:hAnsi="Futura Std Book" w:cs="Calibri"/>
          <w:spacing w:val="-2"/>
          <w:lang w:val="en-GB"/>
        </w:rPr>
        <w:t>o</w:t>
      </w:r>
      <w:r w:rsidR="158A5CCA" w:rsidRPr="00C66926">
        <w:rPr>
          <w:rFonts w:ascii="Futura Std Book" w:eastAsia="Calibri" w:hAnsi="Futura Std Book" w:cs="Calibri"/>
          <w:lang w:val="en-GB"/>
        </w:rPr>
        <w:t>n</w:t>
      </w:r>
      <w:r w:rsidR="158A5CCA" w:rsidRPr="00C66926">
        <w:rPr>
          <w:rFonts w:ascii="Futura Std Book" w:eastAsia="Calibri" w:hAnsi="Futura Std Book" w:cs="Calibri"/>
          <w:spacing w:val="-3"/>
          <w:lang w:val="en-GB"/>
        </w:rPr>
        <w:t xml:space="preserve"> </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spacing w:val="-1"/>
          <w:lang w:val="en-GB"/>
        </w:rPr>
        <w:t>h</w:t>
      </w:r>
      <w:r w:rsidR="158A5CCA" w:rsidRPr="00C66926">
        <w:rPr>
          <w:rFonts w:ascii="Futura Std Book" w:eastAsia="Calibri" w:hAnsi="Futura Std Book" w:cs="Calibri"/>
          <w:lang w:val="en-GB"/>
        </w:rPr>
        <w:t>e</w:t>
      </w:r>
      <w:r w:rsidR="158A5CCA" w:rsidRPr="00C66926">
        <w:rPr>
          <w:rFonts w:ascii="Futura Std Book" w:eastAsia="Calibri" w:hAnsi="Futura Std Book" w:cs="Calibri"/>
          <w:spacing w:val="4"/>
          <w:lang w:val="en-GB"/>
        </w:rPr>
        <w:t xml:space="preserve"> </w:t>
      </w:r>
      <w:r w:rsidR="158A5CCA" w:rsidRPr="39EE1ADF">
        <w:rPr>
          <w:rFonts w:ascii="Futura Std Book" w:eastAsia="Calibri" w:hAnsi="Futura Std Book" w:cs="Calibri"/>
          <w:i/>
          <w:iCs/>
          <w:lang w:val="en-GB"/>
        </w:rPr>
        <w:t>“Se</w:t>
      </w:r>
      <w:r w:rsidR="158A5CCA" w:rsidRPr="39EE1ADF">
        <w:rPr>
          <w:rFonts w:ascii="Futura Std Book" w:eastAsia="Calibri" w:hAnsi="Futura Std Book" w:cs="Calibri"/>
          <w:i/>
          <w:iCs/>
          <w:spacing w:val="-1"/>
          <w:lang w:val="en-GB"/>
        </w:rPr>
        <w:t>n</w:t>
      </w:r>
      <w:r w:rsidR="158A5CCA" w:rsidRPr="39EE1ADF">
        <w:rPr>
          <w:rFonts w:ascii="Futura Std Book" w:eastAsia="Calibri" w:hAnsi="Futura Std Book" w:cs="Calibri"/>
          <w:i/>
          <w:iCs/>
          <w:lang w:val="en-GB"/>
        </w:rPr>
        <w:t>d</w:t>
      </w:r>
      <w:r w:rsidR="158A5CCA" w:rsidRPr="39EE1ADF">
        <w:rPr>
          <w:rFonts w:ascii="Futura Std Book" w:eastAsia="Calibri" w:hAnsi="Futura Std Book" w:cs="Calibri"/>
          <w:i/>
          <w:iCs/>
          <w:spacing w:val="-3"/>
          <w:lang w:val="en-GB"/>
        </w:rPr>
        <w:t xml:space="preserve"> </w:t>
      </w:r>
      <w:r w:rsidR="158A5CCA" w:rsidRPr="39EE1ADF">
        <w:rPr>
          <w:rFonts w:ascii="Futura Std Book" w:eastAsia="Calibri" w:hAnsi="Futura Std Book" w:cs="Calibri"/>
          <w:i/>
          <w:iCs/>
          <w:spacing w:val="4"/>
          <w:lang w:val="en-GB"/>
        </w:rPr>
        <w:t>e</w:t>
      </w:r>
      <w:r w:rsidR="158A5CCA" w:rsidRPr="39EE1ADF">
        <w:rPr>
          <w:rFonts w:ascii="Futura Std Book" w:eastAsia="Calibri" w:hAnsi="Futura Std Book" w:cs="Calibri"/>
          <w:i/>
          <w:iCs/>
          <w:spacing w:val="-1"/>
          <w:lang w:val="en-GB"/>
        </w:rPr>
        <w:t>-</w:t>
      </w:r>
      <w:r w:rsidR="158A5CCA" w:rsidRPr="39EE1ADF">
        <w:rPr>
          <w:rFonts w:ascii="Futura Std Book" w:eastAsia="Calibri" w:hAnsi="Futura Std Book" w:cs="Calibri"/>
          <w:i/>
          <w:iCs/>
          <w:lang w:val="en-GB"/>
        </w:rPr>
        <w:t>m</w:t>
      </w:r>
      <w:r w:rsidR="158A5CCA" w:rsidRPr="39EE1ADF">
        <w:rPr>
          <w:rFonts w:ascii="Futura Std Book" w:eastAsia="Calibri" w:hAnsi="Futura Std Book" w:cs="Calibri"/>
          <w:i/>
          <w:iCs/>
          <w:spacing w:val="5"/>
          <w:lang w:val="en-GB"/>
        </w:rPr>
        <w:t>a</w:t>
      </w:r>
      <w:r w:rsidR="158A5CCA" w:rsidRPr="39EE1ADF">
        <w:rPr>
          <w:rFonts w:ascii="Futura Std Book" w:eastAsia="Calibri" w:hAnsi="Futura Std Book" w:cs="Calibri"/>
          <w:i/>
          <w:iCs/>
          <w:spacing w:val="-2"/>
          <w:lang w:val="en-GB"/>
        </w:rPr>
        <w:t>i</w:t>
      </w:r>
      <w:r w:rsidR="158A5CCA" w:rsidRPr="39EE1ADF">
        <w:rPr>
          <w:rFonts w:ascii="Futura Std Book" w:eastAsia="Calibri" w:hAnsi="Futura Std Book" w:cs="Calibri"/>
          <w:i/>
          <w:iCs/>
          <w:lang w:val="en-GB"/>
        </w:rPr>
        <w:t>l</w:t>
      </w:r>
      <w:r w:rsidR="158A5CCA" w:rsidRPr="39EE1ADF">
        <w:rPr>
          <w:rFonts w:ascii="Futura Std Book" w:eastAsia="Calibri" w:hAnsi="Futura Std Book" w:cs="Calibri"/>
          <w:i/>
          <w:iCs/>
          <w:spacing w:val="5"/>
          <w:lang w:val="en-GB"/>
        </w:rPr>
        <w:t xml:space="preserve"> </w:t>
      </w:r>
      <w:r w:rsidR="158A5CCA" w:rsidRPr="39EE1ADF">
        <w:rPr>
          <w:rFonts w:ascii="Futura Std Book" w:eastAsia="Calibri" w:hAnsi="Futura Std Book" w:cs="Calibri"/>
          <w:i/>
          <w:iCs/>
          <w:lang w:val="en-GB"/>
        </w:rPr>
        <w:t>a</w:t>
      </w:r>
      <w:r w:rsidR="158A5CCA" w:rsidRPr="39EE1ADF">
        <w:rPr>
          <w:rFonts w:ascii="Futura Std Book" w:eastAsia="Calibri" w:hAnsi="Futura Std Book" w:cs="Calibri"/>
          <w:i/>
          <w:iCs/>
          <w:spacing w:val="-1"/>
          <w:lang w:val="en-GB"/>
        </w:rPr>
        <w:t>n</w:t>
      </w:r>
      <w:r w:rsidR="158A5CCA" w:rsidRPr="39EE1ADF">
        <w:rPr>
          <w:rFonts w:ascii="Futura Std Book" w:eastAsia="Calibri" w:hAnsi="Futura Std Book" w:cs="Calibri"/>
          <w:i/>
          <w:iCs/>
          <w:lang w:val="en-GB"/>
        </w:rPr>
        <w:t>d</w:t>
      </w:r>
      <w:r w:rsidR="158A5CCA" w:rsidRPr="39EE1ADF">
        <w:rPr>
          <w:rFonts w:ascii="Futura Std Book" w:eastAsia="Calibri" w:hAnsi="Futura Std Book" w:cs="Calibri"/>
          <w:i/>
          <w:iCs/>
          <w:spacing w:val="-3"/>
          <w:lang w:val="en-GB"/>
        </w:rPr>
        <w:t xml:space="preserve"> </w:t>
      </w:r>
      <w:r w:rsidR="158A5CCA" w:rsidRPr="39EE1ADF">
        <w:rPr>
          <w:rFonts w:ascii="Futura Std Book" w:eastAsia="Calibri" w:hAnsi="Futura Std Book" w:cs="Calibri"/>
          <w:i/>
          <w:iCs/>
          <w:spacing w:val="-1"/>
          <w:lang w:val="en-GB"/>
        </w:rPr>
        <w:t>c</w:t>
      </w:r>
      <w:r w:rsidR="158A5CCA" w:rsidRPr="39EE1ADF">
        <w:rPr>
          <w:rFonts w:ascii="Futura Std Book" w:eastAsia="Calibri" w:hAnsi="Futura Std Book" w:cs="Calibri"/>
          <w:i/>
          <w:iCs/>
          <w:spacing w:val="3"/>
          <w:lang w:val="en-GB"/>
        </w:rPr>
        <w:t>o</w:t>
      </w:r>
      <w:r w:rsidR="158A5CCA" w:rsidRPr="39EE1ADF">
        <w:rPr>
          <w:rFonts w:ascii="Futura Std Book" w:eastAsia="Calibri" w:hAnsi="Futura Std Book" w:cs="Calibri"/>
          <w:i/>
          <w:iCs/>
          <w:spacing w:val="-1"/>
          <w:lang w:val="en-GB"/>
        </w:rPr>
        <w:t>n</w:t>
      </w:r>
      <w:r w:rsidR="158A5CCA" w:rsidRPr="39EE1ADF">
        <w:rPr>
          <w:rFonts w:ascii="Futura Std Book" w:eastAsia="Calibri" w:hAnsi="Futura Std Book" w:cs="Calibri"/>
          <w:i/>
          <w:iCs/>
          <w:spacing w:val="1"/>
          <w:lang w:val="en-GB"/>
        </w:rPr>
        <w:t>t</w:t>
      </w:r>
      <w:r w:rsidR="158A5CCA" w:rsidRPr="39EE1ADF">
        <w:rPr>
          <w:rFonts w:ascii="Futura Std Book" w:eastAsia="Calibri" w:hAnsi="Futura Std Book" w:cs="Calibri"/>
          <w:i/>
          <w:iCs/>
          <w:spacing w:val="-2"/>
          <w:lang w:val="en-GB"/>
        </w:rPr>
        <w:t>i</w:t>
      </w:r>
      <w:r w:rsidR="158A5CCA" w:rsidRPr="39EE1ADF">
        <w:rPr>
          <w:rFonts w:ascii="Futura Std Book" w:eastAsia="Calibri" w:hAnsi="Futura Std Book" w:cs="Calibri"/>
          <w:i/>
          <w:iCs/>
          <w:spacing w:val="-1"/>
          <w:lang w:val="en-GB"/>
        </w:rPr>
        <w:t>nu</w:t>
      </w:r>
      <w:r w:rsidR="158A5CCA" w:rsidRPr="39EE1ADF">
        <w:rPr>
          <w:rFonts w:ascii="Futura Std Book" w:eastAsia="Calibri" w:hAnsi="Futura Std Book" w:cs="Calibri"/>
          <w:i/>
          <w:iCs/>
          <w:lang w:val="en-GB"/>
        </w:rPr>
        <w:t>e</w:t>
      </w:r>
      <w:r w:rsidR="158A5CCA" w:rsidRPr="39EE1ADF">
        <w:rPr>
          <w:rFonts w:ascii="Futura Std Book" w:eastAsia="Calibri" w:hAnsi="Futura Std Book" w:cs="Calibri"/>
          <w:i/>
          <w:iCs/>
          <w:spacing w:val="1"/>
          <w:lang w:val="en-GB"/>
        </w:rPr>
        <w:t>”</w:t>
      </w:r>
      <w:r w:rsidR="170785C0" w:rsidRPr="39EE1ADF">
        <w:rPr>
          <w:rFonts w:ascii="Futura Std Book" w:eastAsia="Calibri" w:hAnsi="Futura Std Book" w:cs="Calibri"/>
          <w:i/>
          <w:iCs/>
          <w:spacing w:val="1"/>
          <w:lang w:val="en-GB"/>
        </w:rPr>
        <w:t xml:space="preserve"> </w:t>
      </w:r>
      <w:r w:rsidR="170785C0" w:rsidRPr="00C55F71">
        <w:rPr>
          <w:rFonts w:ascii="Futura Std Book" w:eastAsia="Calibri" w:hAnsi="Futura Std Book" w:cs="Calibri"/>
          <w:spacing w:val="1"/>
          <w:lang w:val="en-GB"/>
        </w:rPr>
        <w:t>box</w:t>
      </w:r>
      <w:r w:rsidR="158A5CCA" w:rsidRPr="1180ACC9">
        <w:rPr>
          <w:rFonts w:ascii="Futura Std Book" w:eastAsia="Calibri" w:hAnsi="Futura Std Book" w:cs="Calibri"/>
          <w:lang w:val="en-GB"/>
        </w:rPr>
        <w:t xml:space="preserve">. </w:t>
      </w:r>
    </w:p>
    <w:p w14:paraId="6B1A2425" w14:textId="72C3A7C8" w:rsidR="00B206E8" w:rsidRPr="00C66926" w:rsidRDefault="158A5CCA" w:rsidP="00F231C4">
      <w:pPr>
        <w:pStyle w:val="ListParagraph"/>
        <w:numPr>
          <w:ilvl w:val="0"/>
          <w:numId w:val="1"/>
        </w:numPr>
        <w:spacing w:line="264" w:lineRule="auto"/>
        <w:rPr>
          <w:rFonts w:ascii="Futura Std Book" w:eastAsia="Calibri" w:hAnsi="Futura Std Book" w:cs="Calibri"/>
          <w:lang w:val="en-GB"/>
        </w:rPr>
      </w:pPr>
      <w:r w:rsidRPr="1180ACC9">
        <w:rPr>
          <w:rFonts w:ascii="Futura Std Book" w:eastAsia="Calibri" w:hAnsi="Futura Std Book" w:cs="Calibri"/>
          <w:lang w:val="en-GB"/>
        </w:rPr>
        <w:t>O</w:t>
      </w:r>
      <w:r w:rsidRPr="00C66926">
        <w:rPr>
          <w:rFonts w:ascii="Futura Std Book" w:eastAsia="Calibri" w:hAnsi="Futura Std Book" w:cs="Calibri"/>
          <w:spacing w:val="-2"/>
          <w:lang w:val="en-GB"/>
        </w:rPr>
        <w:t>n</w:t>
      </w:r>
      <w:r w:rsidRPr="00C66926">
        <w:rPr>
          <w:rFonts w:ascii="Futura Std Book" w:eastAsia="Calibri" w:hAnsi="Futura Std Book" w:cs="Calibri"/>
          <w:spacing w:val="-1"/>
          <w:lang w:val="en-GB"/>
        </w:rPr>
        <w:t>c</w:t>
      </w:r>
      <w:r w:rsidRPr="00C66926">
        <w:rPr>
          <w:rFonts w:ascii="Futura Std Book" w:eastAsia="Calibri" w:hAnsi="Futura Std Book" w:cs="Calibri"/>
          <w:lang w:val="en-GB"/>
        </w:rPr>
        <w:t>e</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lang w:val="en-GB"/>
        </w:rPr>
        <w:t>u</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a</w:t>
      </w:r>
      <w:r w:rsidRPr="00C66926">
        <w:rPr>
          <w:rFonts w:ascii="Futura Std Book" w:eastAsia="Calibri" w:hAnsi="Futura Std Book" w:cs="Calibri"/>
          <w:spacing w:val="2"/>
          <w:lang w:val="en-GB"/>
        </w:rPr>
        <w:t>v</w:t>
      </w:r>
      <w:r w:rsidRPr="00C66926">
        <w:rPr>
          <w:rFonts w:ascii="Futura Std Book" w:eastAsia="Calibri" w:hAnsi="Futura Std Book" w:cs="Calibri"/>
          <w:lang w:val="en-GB"/>
        </w:rPr>
        <w:t>e</w:t>
      </w:r>
      <w:r w:rsidRPr="00C66926">
        <w:rPr>
          <w:rFonts w:ascii="Futura Std Book" w:eastAsia="Calibri" w:hAnsi="Futura Std Book" w:cs="Calibri"/>
          <w:spacing w:val="-4"/>
          <w:lang w:val="en-GB"/>
        </w:rPr>
        <w:t xml:space="preserve"> </w:t>
      </w:r>
      <w:r w:rsidRPr="00C66926">
        <w:rPr>
          <w:rFonts w:ascii="Futura Std Book" w:eastAsia="Calibri" w:hAnsi="Futura Std Book" w:cs="Calibri"/>
          <w:spacing w:val="-1"/>
          <w:lang w:val="en-GB"/>
        </w:rPr>
        <w:t>d</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3"/>
          <w:lang w:val="en-GB"/>
        </w:rPr>
        <w:t>h</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s</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lang w:val="en-GB"/>
        </w:rPr>
        <w:t>u</w:t>
      </w:r>
      <w:r w:rsidRPr="00C66926">
        <w:rPr>
          <w:rFonts w:ascii="Futura Std Book" w:eastAsia="Calibri" w:hAnsi="Futura Std Book" w:cs="Calibri"/>
          <w:spacing w:val="-4"/>
          <w:lang w:val="en-GB"/>
        </w:rPr>
        <w:t xml:space="preserve"> </w:t>
      </w:r>
      <w:r w:rsidRPr="00C66926">
        <w:rPr>
          <w:rFonts w:ascii="Futura Std Book" w:eastAsia="Calibri" w:hAnsi="Futura Std Book" w:cs="Calibri"/>
          <w:spacing w:val="1"/>
          <w:lang w:val="en-GB"/>
        </w:rPr>
        <w:t>w</w:t>
      </w:r>
      <w:r w:rsidRPr="00C66926">
        <w:rPr>
          <w:rFonts w:ascii="Futura Std Book" w:eastAsia="Calibri" w:hAnsi="Futura Std Book" w:cs="Calibri"/>
          <w:spacing w:val="2"/>
          <w:lang w:val="en-GB"/>
        </w:rPr>
        <w:t>i</w:t>
      </w:r>
      <w:r w:rsidRPr="00C66926">
        <w:rPr>
          <w:rFonts w:ascii="Futura Std Book" w:eastAsia="Calibri" w:hAnsi="Futura Std Book" w:cs="Calibri"/>
          <w:spacing w:val="-2"/>
          <w:lang w:val="en-GB"/>
        </w:rPr>
        <w:t>l</w:t>
      </w:r>
      <w:r w:rsidRPr="00C66926">
        <w:rPr>
          <w:rFonts w:ascii="Futura Std Book" w:eastAsia="Calibri" w:hAnsi="Futura Std Book" w:cs="Calibri"/>
          <w:lang w:val="en-GB"/>
        </w:rPr>
        <w:t>l</w:t>
      </w:r>
      <w:r w:rsidRPr="00C66926">
        <w:rPr>
          <w:rFonts w:ascii="Futura Std Book" w:eastAsia="Calibri" w:hAnsi="Futura Std Book" w:cs="Calibri"/>
          <w:spacing w:val="-1"/>
          <w:lang w:val="en-GB"/>
        </w:rPr>
        <w:t xml:space="preserve"> </w:t>
      </w:r>
      <w:r w:rsidR="1F1A49F7" w:rsidRPr="00C66926">
        <w:rPr>
          <w:rFonts w:ascii="Futura Std Book" w:eastAsia="Calibri" w:hAnsi="Futura Std Book" w:cs="Calibri"/>
          <w:spacing w:val="-1"/>
          <w:lang w:val="en-GB"/>
        </w:rPr>
        <w:t xml:space="preserve">automatically </w:t>
      </w:r>
      <w:r w:rsidRPr="00C66926">
        <w:rPr>
          <w:rFonts w:ascii="Futura Std Book" w:eastAsia="Calibri" w:hAnsi="Futura Std Book" w:cs="Calibri"/>
          <w:spacing w:val="-1"/>
          <w:lang w:val="en-GB"/>
        </w:rPr>
        <w:t>b</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t</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an</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10"/>
          <w:lang w:val="en-GB"/>
        </w:rPr>
        <w:t>e</w:t>
      </w:r>
      <w:r w:rsidRPr="00C66926">
        <w:rPr>
          <w:rFonts w:ascii="Futura Std Book" w:eastAsia="Calibri" w:hAnsi="Futura Std Book" w:cs="Calibri"/>
          <w:spacing w:val="-1"/>
          <w:lang w:val="en-GB"/>
        </w:rPr>
        <w:t>-</w:t>
      </w:r>
      <w:r w:rsidRPr="00C66926">
        <w:rPr>
          <w:rFonts w:ascii="Futura Std Book" w:eastAsia="Calibri" w:hAnsi="Futura Std Book" w:cs="Calibri"/>
          <w:lang w:val="en-GB"/>
        </w:rPr>
        <w:t>ma</w:t>
      </w:r>
      <w:r w:rsidRPr="00C66926">
        <w:rPr>
          <w:rFonts w:ascii="Futura Std Book" w:eastAsia="Calibri" w:hAnsi="Futura Std Book" w:cs="Calibri"/>
          <w:spacing w:val="3"/>
          <w:lang w:val="en-GB"/>
        </w:rPr>
        <w:t>i</w:t>
      </w:r>
      <w:r w:rsidRPr="00C66926">
        <w:rPr>
          <w:rFonts w:ascii="Futura Std Book" w:eastAsia="Calibri" w:hAnsi="Futura Std Book" w:cs="Calibri"/>
          <w:lang w:val="en-GB"/>
        </w:rPr>
        <w:t>l</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1"/>
          <w:lang w:val="en-GB"/>
        </w:rPr>
        <w:t>w</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h</w:t>
      </w:r>
      <w:r w:rsidRPr="00C66926">
        <w:rPr>
          <w:rFonts w:ascii="Futura Std Book" w:eastAsia="Calibri" w:hAnsi="Futura Std Book" w:cs="Calibri"/>
          <w:spacing w:val="-6"/>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l</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k</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o</w:t>
      </w:r>
      <w:r w:rsidRPr="00C66926">
        <w:rPr>
          <w:rFonts w:ascii="Futura Std Book" w:eastAsia="Calibri" w:hAnsi="Futura Std Book" w:cs="Calibri"/>
          <w:spacing w:val="-4"/>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spacing w:val="3"/>
          <w:lang w:val="en-GB"/>
        </w:rPr>
        <w:t>u</w:t>
      </w:r>
      <w:r w:rsidRPr="00C66926">
        <w:rPr>
          <w:rFonts w:ascii="Futura Std Book" w:eastAsia="Calibri" w:hAnsi="Futura Std Book" w:cs="Calibri"/>
          <w:lang w:val="en-GB"/>
        </w:rPr>
        <w:t>r</w:t>
      </w:r>
      <w:r w:rsidRPr="00C66926">
        <w:rPr>
          <w:rFonts w:ascii="Futura Std Book" w:eastAsia="Calibri" w:hAnsi="Futura Std Book" w:cs="Calibri"/>
          <w:spacing w:val="-6"/>
          <w:lang w:val="en-GB"/>
        </w:rPr>
        <w:t xml:space="preserve"> </w:t>
      </w:r>
      <w:r w:rsidRPr="00C66926">
        <w:rPr>
          <w:rFonts w:ascii="Futura Std Book" w:eastAsia="Calibri" w:hAnsi="Futura Std Book" w:cs="Calibri"/>
          <w:spacing w:val="3"/>
          <w:lang w:val="en-GB"/>
        </w:rPr>
        <w:t>u</w:t>
      </w:r>
      <w:r w:rsidRPr="00C66926">
        <w:rPr>
          <w:rFonts w:ascii="Futura Std Book" w:eastAsia="Calibri" w:hAnsi="Futura Std Book" w:cs="Calibri"/>
          <w:spacing w:val="-1"/>
          <w:lang w:val="en-GB"/>
        </w:rPr>
        <w:t>n</w:t>
      </w:r>
      <w:r w:rsidRPr="00C66926">
        <w:rPr>
          <w:rFonts w:ascii="Futura Std Book" w:eastAsia="Calibri" w:hAnsi="Futura Std Book" w:cs="Calibri"/>
          <w:spacing w:val="-2"/>
          <w:lang w:val="en-GB"/>
        </w:rPr>
        <w:t>i</w:t>
      </w:r>
      <w:r w:rsidRPr="00C66926">
        <w:rPr>
          <w:rFonts w:ascii="Futura Std Book" w:eastAsia="Calibri" w:hAnsi="Futura Std Book" w:cs="Calibri"/>
          <w:spacing w:val="3"/>
          <w:lang w:val="en-GB"/>
        </w:rPr>
        <w:t>q</w:t>
      </w:r>
      <w:r w:rsidRPr="00C66926">
        <w:rPr>
          <w:rFonts w:ascii="Futura Std Book" w:eastAsia="Calibri" w:hAnsi="Futura Std Book" w:cs="Calibri"/>
          <w:spacing w:val="-1"/>
          <w:lang w:val="en-GB"/>
        </w:rPr>
        <w:t>u</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3"/>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spacing w:val="-2"/>
          <w:lang w:val="en-GB"/>
        </w:rPr>
        <w:t>l</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e a</w:t>
      </w:r>
      <w:r w:rsidRPr="00C66926">
        <w:rPr>
          <w:rFonts w:ascii="Futura Std Book" w:eastAsia="Calibri" w:hAnsi="Futura Std Book" w:cs="Calibri"/>
          <w:spacing w:val="-1"/>
          <w:lang w:val="en-GB"/>
        </w:rPr>
        <w:t>pp</w:t>
      </w:r>
      <w:r w:rsidRPr="00C66926">
        <w:rPr>
          <w:rFonts w:ascii="Futura Std Book" w:eastAsia="Calibri" w:hAnsi="Futura Std Book" w:cs="Calibri"/>
          <w:spacing w:val="-2"/>
          <w:lang w:val="en-GB"/>
        </w:rPr>
        <w:t>l</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c</w:t>
      </w:r>
      <w:r w:rsidRPr="00C66926">
        <w:rPr>
          <w:rFonts w:ascii="Futura Std Book" w:eastAsia="Calibri" w:hAnsi="Futura Std Book" w:cs="Calibri"/>
          <w:lang w:val="en-GB"/>
        </w:rPr>
        <w:t>a</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io</w:t>
      </w:r>
      <w:r w:rsidRPr="00C66926">
        <w:rPr>
          <w:rFonts w:ascii="Futura Std Book" w:eastAsia="Calibri" w:hAnsi="Futura Std Book" w:cs="Calibri"/>
          <w:lang w:val="en-GB"/>
        </w:rPr>
        <w:t xml:space="preserve">n </w:t>
      </w:r>
      <w:r w:rsidRPr="00C66926">
        <w:rPr>
          <w:rFonts w:ascii="Futura Std Book" w:eastAsia="Calibri" w:hAnsi="Futura Std Book" w:cs="Calibri"/>
          <w:spacing w:val="-1"/>
          <w:lang w:val="en-GB"/>
        </w:rPr>
        <w:t>f</w:t>
      </w:r>
      <w:r w:rsidRPr="00C66926">
        <w:rPr>
          <w:rFonts w:ascii="Futura Std Book" w:eastAsia="Calibri" w:hAnsi="Futura Std Book" w:cs="Calibri"/>
          <w:spacing w:val="3"/>
          <w:lang w:val="en-GB"/>
        </w:rPr>
        <w:t>o</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m.</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3"/>
          <w:lang w:val="en-GB"/>
        </w:rPr>
        <w:t>o</w:t>
      </w:r>
      <w:r w:rsidRPr="00C66926">
        <w:rPr>
          <w:rFonts w:ascii="Futura Std Book" w:eastAsia="Calibri" w:hAnsi="Futura Std Book" w:cs="Calibri"/>
          <w:lang w:val="en-GB"/>
        </w:rPr>
        <w:t>u</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s</w:t>
      </w:r>
      <w:r w:rsidRPr="00C66926">
        <w:rPr>
          <w:rFonts w:ascii="Futura Std Book" w:eastAsia="Calibri" w:hAnsi="Futura Std Book" w:cs="Calibri"/>
          <w:spacing w:val="-1"/>
          <w:lang w:val="en-GB"/>
        </w:rPr>
        <w:t>h</w:t>
      </w:r>
      <w:r w:rsidRPr="00C66926">
        <w:rPr>
          <w:rFonts w:ascii="Futura Std Book" w:eastAsia="Calibri" w:hAnsi="Futura Std Book" w:cs="Calibri"/>
          <w:spacing w:val="-2"/>
          <w:lang w:val="en-GB"/>
        </w:rPr>
        <w:t>o</w:t>
      </w:r>
      <w:r w:rsidRPr="00C66926">
        <w:rPr>
          <w:rFonts w:ascii="Futura Std Book" w:eastAsia="Calibri" w:hAnsi="Futura Std Book" w:cs="Calibri"/>
          <w:spacing w:val="3"/>
          <w:lang w:val="en-GB"/>
        </w:rPr>
        <w:t>u</w:t>
      </w:r>
      <w:r w:rsidRPr="00C66926">
        <w:rPr>
          <w:rFonts w:ascii="Futura Std Book" w:eastAsia="Calibri" w:hAnsi="Futura Std Book" w:cs="Calibri"/>
          <w:spacing w:val="-2"/>
          <w:lang w:val="en-GB"/>
        </w:rPr>
        <w:t>l</w:t>
      </w:r>
      <w:r w:rsidRPr="00C66926">
        <w:rPr>
          <w:rFonts w:ascii="Futura Std Book" w:eastAsia="Calibri" w:hAnsi="Futura Std Book" w:cs="Calibri"/>
          <w:lang w:val="en-GB"/>
        </w:rPr>
        <w:t>d</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ece</w:t>
      </w:r>
      <w:r w:rsidRPr="00C66926">
        <w:rPr>
          <w:rFonts w:ascii="Futura Std Book" w:eastAsia="Calibri" w:hAnsi="Futura Std Book" w:cs="Calibri"/>
          <w:spacing w:val="-2"/>
          <w:lang w:val="en-GB"/>
        </w:rPr>
        <w:t>i</w:t>
      </w:r>
      <w:r w:rsidRPr="00C66926">
        <w:rPr>
          <w:rFonts w:ascii="Futura Std Book" w:eastAsia="Calibri" w:hAnsi="Futura Std Book" w:cs="Calibri"/>
          <w:spacing w:val="2"/>
          <w:lang w:val="en-GB"/>
        </w:rPr>
        <w:t>v</w:t>
      </w:r>
      <w:r w:rsidRPr="00C66926">
        <w:rPr>
          <w:rFonts w:ascii="Futura Std Book" w:eastAsia="Calibri" w:hAnsi="Futura Std Book" w:cs="Calibri"/>
          <w:lang w:val="en-GB"/>
        </w:rPr>
        <w:t>e</w:t>
      </w:r>
      <w:r w:rsidRPr="00C66926">
        <w:rPr>
          <w:rFonts w:ascii="Futura Std Book" w:eastAsia="Calibri" w:hAnsi="Futura Std Book" w:cs="Calibri"/>
          <w:spacing w:val="-8"/>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e</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e</w:t>
      </w:r>
      <w:r w:rsidR="7872D31E" w:rsidRPr="00C66926">
        <w:rPr>
          <w:rFonts w:ascii="Futura Std Book" w:eastAsia="Calibri" w:hAnsi="Futura Std Book" w:cs="Calibri"/>
          <w:lang w:val="en-GB"/>
        </w:rPr>
        <w:t>-</w:t>
      </w:r>
      <w:r w:rsidRPr="00C66926">
        <w:rPr>
          <w:rFonts w:ascii="Futura Std Book" w:eastAsia="Calibri" w:hAnsi="Futura Std Book" w:cs="Calibri"/>
          <w:lang w:val="en-GB"/>
        </w:rPr>
        <w:t>m</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l</w:t>
      </w:r>
      <w:r w:rsidRPr="00C66926">
        <w:rPr>
          <w:rFonts w:ascii="Futura Std Book" w:eastAsia="Calibri" w:hAnsi="Futura Std Book" w:cs="Calibri"/>
          <w:spacing w:val="-8"/>
          <w:lang w:val="en-GB"/>
        </w:rPr>
        <w:t xml:space="preserve"> </w:t>
      </w:r>
      <w:r w:rsidRPr="00C66926">
        <w:rPr>
          <w:rFonts w:ascii="Futura Std Book" w:eastAsia="Calibri" w:hAnsi="Futura Std Book" w:cs="Calibri"/>
          <w:spacing w:val="1"/>
          <w:lang w:val="en-GB"/>
        </w:rPr>
        <w:t>w</w:t>
      </w:r>
      <w:r w:rsidRPr="00C66926">
        <w:rPr>
          <w:rFonts w:ascii="Futura Std Book" w:eastAsia="Calibri" w:hAnsi="Futura Std Book" w:cs="Calibri"/>
          <w:spacing w:val="-2"/>
          <w:lang w:val="en-GB"/>
        </w:rPr>
        <w:t>i</w:t>
      </w:r>
      <w:r w:rsidRPr="00C66926">
        <w:rPr>
          <w:rFonts w:ascii="Futura Std Book" w:eastAsia="Calibri" w:hAnsi="Futura Std Book" w:cs="Calibri"/>
          <w:spacing w:val="6"/>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n</w:t>
      </w:r>
      <w:r w:rsidRPr="00C66926">
        <w:rPr>
          <w:rFonts w:ascii="Futura Std Book" w:eastAsia="Calibri" w:hAnsi="Futura Std Book" w:cs="Calibri"/>
          <w:spacing w:val="-6"/>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1"/>
          <w:lang w:val="en-GB"/>
        </w:rPr>
        <w:t>c</w:t>
      </w:r>
      <w:r w:rsidRPr="00C66926">
        <w:rPr>
          <w:rFonts w:ascii="Futura Std Book" w:eastAsia="Calibri" w:hAnsi="Futura Std Book" w:cs="Calibri"/>
          <w:spacing w:val="-2"/>
          <w:lang w:val="en-GB"/>
        </w:rPr>
        <w:t>o</w:t>
      </w:r>
      <w:r w:rsidRPr="00C66926">
        <w:rPr>
          <w:rFonts w:ascii="Futura Std Book" w:eastAsia="Calibri" w:hAnsi="Futura Std Book" w:cs="Calibri"/>
          <w:spacing w:val="3"/>
          <w:lang w:val="en-GB"/>
        </w:rPr>
        <w:t>u</w:t>
      </w:r>
      <w:r w:rsidRPr="00C66926">
        <w:rPr>
          <w:rFonts w:ascii="Futura Std Book" w:eastAsia="Calibri" w:hAnsi="Futura Std Book" w:cs="Calibri"/>
          <w:spacing w:val="-1"/>
          <w:lang w:val="en-GB"/>
        </w:rPr>
        <w:t>p</w:t>
      </w:r>
      <w:r w:rsidRPr="00C66926">
        <w:rPr>
          <w:rFonts w:ascii="Futura Std Book" w:eastAsia="Calibri" w:hAnsi="Futura Std Book" w:cs="Calibri"/>
          <w:spacing w:val="-2"/>
          <w:lang w:val="en-GB"/>
        </w:rPr>
        <w:t>l</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o</w:t>
      </w:r>
      <w:r w:rsidRPr="00C66926">
        <w:rPr>
          <w:rFonts w:ascii="Futura Std Book" w:eastAsia="Calibri" w:hAnsi="Futura Std Book" w:cs="Calibri"/>
          <w:lang w:val="en-GB"/>
        </w:rPr>
        <w:t>f</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5"/>
          <w:lang w:val="en-GB"/>
        </w:rPr>
        <w:t>m</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nu</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es</w:t>
      </w:r>
      <w:r w:rsidRPr="00C66926">
        <w:rPr>
          <w:rFonts w:ascii="Futura Std Book" w:eastAsia="Calibri" w:hAnsi="Futura Std Book" w:cs="Calibri"/>
          <w:spacing w:val="-4"/>
          <w:lang w:val="en-GB"/>
        </w:rPr>
        <w:t xml:space="preserve"> </w:t>
      </w:r>
      <w:r w:rsidRPr="00C66926">
        <w:rPr>
          <w:rFonts w:ascii="Futura Std Book" w:eastAsia="Calibri" w:hAnsi="Futura Std Book" w:cs="Calibri"/>
          <w:lang w:val="en-GB"/>
        </w:rPr>
        <w:t>(</w:t>
      </w:r>
      <w:r w:rsidRPr="00C66926">
        <w:rPr>
          <w:rFonts w:ascii="Futura Std Book" w:eastAsia="Calibri" w:hAnsi="Futura Std Book" w:cs="Calibri"/>
          <w:spacing w:val="-2"/>
          <w:lang w:val="en-GB"/>
        </w:rPr>
        <w:t>pl</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1"/>
          <w:lang w:val="en-GB"/>
        </w:rPr>
        <w:t>ch</w:t>
      </w:r>
      <w:r w:rsidRPr="00C66926">
        <w:rPr>
          <w:rFonts w:ascii="Futura Std Book" w:eastAsia="Calibri" w:hAnsi="Futura Std Book" w:cs="Calibri"/>
          <w:lang w:val="en-GB"/>
        </w:rPr>
        <w:t xml:space="preserve">eck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u</w:t>
      </w:r>
      <w:r w:rsidRPr="00C66926">
        <w:rPr>
          <w:rFonts w:ascii="Futura Std Book" w:eastAsia="Calibri" w:hAnsi="Futura Std Book" w:cs="Calibri"/>
          <w:lang w:val="en-GB"/>
        </w:rPr>
        <w:t>r</w:t>
      </w:r>
      <w:r w:rsidRPr="00C66926">
        <w:rPr>
          <w:rFonts w:ascii="Futura Std Book" w:eastAsia="Calibri" w:hAnsi="Futura Std Book" w:cs="Calibri"/>
          <w:spacing w:val="-6"/>
          <w:lang w:val="en-GB"/>
        </w:rPr>
        <w:t xml:space="preserve"> </w:t>
      </w:r>
      <w:r w:rsidRPr="00C66926">
        <w:rPr>
          <w:rFonts w:ascii="Futura Std Book" w:eastAsia="Calibri" w:hAnsi="Futura Std Book" w:cs="Calibri"/>
          <w:lang w:val="en-GB"/>
        </w:rPr>
        <w:t>j</w:t>
      </w:r>
      <w:r w:rsidRPr="00C66926">
        <w:rPr>
          <w:rFonts w:ascii="Futura Std Book" w:eastAsia="Calibri" w:hAnsi="Futura Std Book" w:cs="Calibri"/>
          <w:spacing w:val="-1"/>
          <w:lang w:val="en-GB"/>
        </w:rPr>
        <w:t>un</w:t>
      </w:r>
      <w:r w:rsidRPr="00C66926">
        <w:rPr>
          <w:rFonts w:ascii="Futura Std Book" w:eastAsia="Calibri" w:hAnsi="Futura Std Book" w:cs="Calibri"/>
          <w:lang w:val="en-GB"/>
        </w:rPr>
        <w:t>k</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ma</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l</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f</w:t>
      </w:r>
      <w:r w:rsidRPr="00C66926">
        <w:rPr>
          <w:rFonts w:ascii="Futura Std Book" w:eastAsia="Calibri" w:hAnsi="Futura Std Book" w:cs="Calibri"/>
          <w:spacing w:val="3"/>
          <w:lang w:val="en-GB"/>
        </w:rPr>
        <w:t>o</w:t>
      </w:r>
      <w:r w:rsidRPr="00C66926">
        <w:rPr>
          <w:rFonts w:ascii="Futura Std Book" w:eastAsia="Calibri" w:hAnsi="Futura Std Book" w:cs="Calibri"/>
          <w:spacing w:val="-2"/>
          <w:lang w:val="en-GB"/>
        </w:rPr>
        <w:t>l</w:t>
      </w:r>
      <w:r w:rsidRPr="00C66926">
        <w:rPr>
          <w:rFonts w:ascii="Futura Std Book" w:eastAsia="Calibri" w:hAnsi="Futura Std Book" w:cs="Calibri"/>
          <w:spacing w:val="-1"/>
          <w:lang w:val="en-GB"/>
        </w:rPr>
        <w:t>d</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r</w:t>
      </w:r>
      <w:r w:rsidRPr="00C66926">
        <w:rPr>
          <w:rFonts w:ascii="Futura Std Book" w:eastAsia="Calibri" w:hAnsi="Futura Std Book" w:cs="Calibri"/>
          <w:lang w:val="en-GB"/>
        </w:rPr>
        <w:t>).</w:t>
      </w:r>
      <w:r w:rsidR="7872D31E" w:rsidRPr="00C66926">
        <w:rPr>
          <w:rFonts w:ascii="Futura Std Book" w:eastAsia="Calibri" w:hAnsi="Futura Std Book" w:cs="Calibri"/>
          <w:lang w:val="en-GB"/>
        </w:rPr>
        <w:t xml:space="preserve"> </w:t>
      </w:r>
    </w:p>
    <w:p w14:paraId="1D3DDD9D" w14:textId="77777777" w:rsidR="00483FDB" w:rsidRPr="00C66926" w:rsidRDefault="00483FDB" w:rsidP="00F231C4">
      <w:pPr>
        <w:spacing w:line="264" w:lineRule="auto"/>
        <w:rPr>
          <w:rFonts w:ascii="Futura Std Book" w:hAnsi="Futura Std Book"/>
          <w:b/>
          <w:bCs/>
          <w:color w:val="D9222A"/>
          <w:sz w:val="24"/>
          <w:szCs w:val="24"/>
          <w:lang w:val="en-GB"/>
        </w:rPr>
      </w:pPr>
    </w:p>
    <w:p w14:paraId="716D9FA9" w14:textId="2D01A05C" w:rsidR="003E4791" w:rsidRPr="00566682" w:rsidRDefault="00EC3483" w:rsidP="00566682">
      <w:pPr>
        <w:pStyle w:val="06Subheadlevelone"/>
        <w:spacing w:after="120"/>
        <w:rPr>
          <w:rFonts w:ascii="Futura Std Book" w:hAnsi="Futura Std Book"/>
          <w:lang w:val="en-GB"/>
        </w:rPr>
      </w:pPr>
      <w:r>
        <w:rPr>
          <w:rFonts w:ascii="Futura Std Book" w:hAnsi="Futura Std Book"/>
          <w:lang w:val="en-GB"/>
        </w:rPr>
        <w:t xml:space="preserve">Programme </w:t>
      </w:r>
      <w:r w:rsidR="00566682">
        <w:rPr>
          <w:rFonts w:ascii="Futura Std Book" w:hAnsi="Futura Std Book"/>
          <w:lang w:val="en-GB"/>
        </w:rPr>
        <w:t>t</w:t>
      </w:r>
      <w:r>
        <w:rPr>
          <w:rFonts w:ascii="Futura Std Book" w:hAnsi="Futura Std Book"/>
          <w:lang w:val="en-GB"/>
        </w:rPr>
        <w:t xml:space="preserve">imeline and decision making </w:t>
      </w:r>
      <w:proofErr w:type="gramStart"/>
      <w:r>
        <w:rPr>
          <w:rFonts w:ascii="Futura Std Book" w:hAnsi="Futura Std Book"/>
          <w:lang w:val="en-GB"/>
        </w:rPr>
        <w:t>process</w:t>
      </w:r>
      <w:proofErr w:type="gramEnd"/>
    </w:p>
    <w:p w14:paraId="638336B6" w14:textId="534CF339" w:rsidR="00565A05" w:rsidRDefault="1A40319D" w:rsidP="00565A05">
      <w:pPr>
        <w:spacing w:line="264" w:lineRule="auto"/>
        <w:ind w:right="-23"/>
        <w:rPr>
          <w:rFonts w:ascii="Futura Std Book" w:hAnsi="Futura Std Book"/>
          <w:lang w:val="en-GB"/>
        </w:rPr>
      </w:pPr>
      <w:r w:rsidRPr="00C66926">
        <w:rPr>
          <w:rFonts w:ascii="Futura Std Book" w:eastAsia="Calibri" w:hAnsi="Futura Std Book" w:cs="Calibri"/>
          <w:spacing w:val="-1"/>
          <w:lang w:val="en-GB"/>
        </w:rPr>
        <w:t xml:space="preserve">So that we can </w:t>
      </w:r>
      <w:r w:rsidR="5EABFAAC" w:rsidRPr="00C66926">
        <w:rPr>
          <w:rFonts w:ascii="Futura Std Book" w:eastAsia="Calibri" w:hAnsi="Futura Std Book" w:cs="Calibri"/>
          <w:spacing w:val="-1"/>
          <w:lang w:val="en-GB"/>
        </w:rPr>
        <w:t>get grants out as quickly as possible, t</w:t>
      </w:r>
      <w:r w:rsidR="403D4A9D" w:rsidRPr="00C66926">
        <w:rPr>
          <w:rFonts w:ascii="Futura Std Book" w:eastAsia="Calibri" w:hAnsi="Futura Std Book" w:cs="Calibri"/>
          <w:spacing w:val="-1"/>
          <w:lang w:val="en-GB"/>
        </w:rPr>
        <w:t xml:space="preserve">his programme will have </w:t>
      </w:r>
      <w:r w:rsidR="004F6B16">
        <w:rPr>
          <w:rFonts w:ascii="Futura Std Book" w:eastAsia="Calibri" w:hAnsi="Futura Std Book" w:cs="Calibri"/>
          <w:spacing w:val="-1"/>
          <w:lang w:val="en-GB"/>
        </w:rPr>
        <w:t xml:space="preserve">a short </w:t>
      </w:r>
      <w:r w:rsidR="007674D6">
        <w:rPr>
          <w:rFonts w:ascii="Futura Std Book" w:eastAsia="Calibri" w:hAnsi="Futura Std Book" w:cs="Calibri"/>
          <w:spacing w:val="-1"/>
          <w:lang w:val="en-GB"/>
        </w:rPr>
        <w:t xml:space="preserve">3-week </w:t>
      </w:r>
      <w:r w:rsidR="004F6B16">
        <w:rPr>
          <w:rFonts w:ascii="Futura Std Book" w:eastAsia="Calibri" w:hAnsi="Futura Std Book" w:cs="Calibri"/>
          <w:spacing w:val="-1"/>
          <w:lang w:val="en-GB"/>
        </w:rPr>
        <w:t>a</w:t>
      </w:r>
      <w:r w:rsidR="403D4A9D" w:rsidRPr="00C66926">
        <w:rPr>
          <w:rFonts w:ascii="Futura Std Book" w:eastAsia="Calibri" w:hAnsi="Futura Std Book" w:cs="Calibri"/>
          <w:spacing w:val="-1"/>
          <w:lang w:val="en-GB"/>
        </w:rPr>
        <w:t>pplication window</w:t>
      </w:r>
      <w:r w:rsidR="00374EF6">
        <w:rPr>
          <w:rFonts w:ascii="Futura Std Book" w:eastAsia="Calibri" w:hAnsi="Futura Std Book" w:cs="Calibri"/>
          <w:spacing w:val="-1"/>
          <w:lang w:val="en-GB"/>
        </w:rPr>
        <w:t xml:space="preserve">. </w:t>
      </w:r>
      <w:r w:rsidR="00374EF6" w:rsidRPr="39EE1ADF">
        <w:rPr>
          <w:rFonts w:ascii="Futura Std Book" w:hAnsi="Futura Std Book"/>
          <w:lang w:val="en-GB"/>
        </w:rPr>
        <w:t xml:space="preserve">After the deadline, all applications will be checked to ensure they are eligible and then shortlisted based on the priorities in this document. Shortlisted applications will be assessed in detail before the final funding decisions are made, based on the total budget available. Decisions will then be communicated to applicants in line with the timetables given </w:t>
      </w:r>
      <w:r w:rsidR="00423A6C">
        <w:rPr>
          <w:rFonts w:ascii="Futura Std Book" w:hAnsi="Futura Std Book"/>
          <w:lang w:val="en-GB"/>
        </w:rPr>
        <w:t>below:</w:t>
      </w:r>
    </w:p>
    <w:p w14:paraId="212C7B92" w14:textId="77777777" w:rsidR="00565A05" w:rsidRPr="00565A05" w:rsidRDefault="00565A05" w:rsidP="00565A05">
      <w:pPr>
        <w:spacing w:line="264" w:lineRule="auto"/>
        <w:ind w:right="-23"/>
        <w:rPr>
          <w:rFonts w:ascii="Futura Std Book" w:hAnsi="Futura Std Book"/>
          <w:sz w:val="12"/>
          <w:szCs w:val="12"/>
          <w:lang w:val="en-GB"/>
        </w:rPr>
      </w:pPr>
    </w:p>
    <w:tbl>
      <w:tblPr>
        <w:tblStyle w:val="TableGrid"/>
        <w:tblW w:w="9918" w:type="dxa"/>
        <w:tblLook w:val="04A0" w:firstRow="1" w:lastRow="0" w:firstColumn="1" w:lastColumn="0" w:noHBand="0" w:noVBand="1"/>
      </w:tblPr>
      <w:tblGrid>
        <w:gridCol w:w="7083"/>
        <w:gridCol w:w="2835"/>
      </w:tblGrid>
      <w:tr w:rsidR="008B2F77" w:rsidRPr="008B2F77" w14:paraId="2F578050" w14:textId="77777777" w:rsidTr="00016747">
        <w:trPr>
          <w:trHeight w:val="293"/>
        </w:trPr>
        <w:tc>
          <w:tcPr>
            <w:tcW w:w="9918" w:type="dxa"/>
            <w:gridSpan w:val="2"/>
            <w:shd w:val="clear" w:color="auto" w:fill="D9222A"/>
          </w:tcPr>
          <w:p w14:paraId="2857C27D" w14:textId="35AAE0E4" w:rsidR="007C5B34" w:rsidRPr="00C66926" w:rsidRDefault="002750EA" w:rsidP="1180ACC9">
            <w:pPr>
              <w:spacing w:line="264" w:lineRule="auto"/>
              <w:jc w:val="center"/>
              <w:rPr>
                <w:rFonts w:ascii="Futura Std Book" w:eastAsia="Calibri" w:hAnsi="Futura Std Book" w:cs="Calibri"/>
                <w:b/>
                <w:bCs/>
                <w:color w:val="FFFFFF" w:themeColor="background1"/>
                <w:spacing w:val="-1"/>
                <w:lang w:val="en-GB"/>
              </w:rPr>
            </w:pPr>
            <w:bookmarkStart w:id="4" w:name="_Hlk116483011"/>
            <w:r>
              <w:rPr>
                <w:rFonts w:ascii="Futura Std Book" w:eastAsia="Calibri" w:hAnsi="Futura Std Book" w:cs="Calibri"/>
                <w:b/>
                <w:bCs/>
                <w:color w:val="FFFFFF" w:themeColor="background1"/>
                <w:spacing w:val="-1"/>
                <w:lang w:val="en-GB"/>
              </w:rPr>
              <w:t>Programme Timeline</w:t>
            </w:r>
          </w:p>
        </w:tc>
      </w:tr>
      <w:tr w:rsidR="00FC750A" w14:paraId="323DAB32" w14:textId="77777777" w:rsidTr="00016747">
        <w:trPr>
          <w:trHeight w:val="302"/>
        </w:trPr>
        <w:tc>
          <w:tcPr>
            <w:tcW w:w="7083" w:type="dxa"/>
          </w:tcPr>
          <w:p w14:paraId="4AE243CB" w14:textId="23A95780" w:rsidR="00FC750A" w:rsidRPr="00CA021C" w:rsidRDefault="4599B308" w:rsidP="1180ACC9">
            <w:pPr>
              <w:spacing w:line="264" w:lineRule="auto"/>
              <w:jc w:val="both"/>
              <w:rPr>
                <w:rFonts w:ascii="Futura Std Book" w:eastAsia="Calibri" w:hAnsi="Futura Std Book" w:cs="Calibri"/>
                <w:spacing w:val="-1"/>
                <w:lang w:val="en-GB"/>
              </w:rPr>
            </w:pPr>
            <w:r w:rsidRPr="00CA021C">
              <w:rPr>
                <w:rFonts w:ascii="Futura Std Book" w:eastAsia="Calibri" w:hAnsi="Futura Std Book" w:cs="Calibri"/>
                <w:spacing w:val="-1"/>
                <w:lang w:val="en-GB"/>
              </w:rPr>
              <w:t>Open for applications</w:t>
            </w:r>
          </w:p>
        </w:tc>
        <w:tc>
          <w:tcPr>
            <w:tcW w:w="2835" w:type="dxa"/>
          </w:tcPr>
          <w:p w14:paraId="654FAE91" w14:textId="204EBF72" w:rsidR="00FC750A" w:rsidRPr="004D0CA3" w:rsidRDefault="00F44E0D" w:rsidP="1180ACC9">
            <w:pPr>
              <w:spacing w:line="264" w:lineRule="auto"/>
              <w:jc w:val="both"/>
              <w:rPr>
                <w:rFonts w:ascii="Futura Std Book" w:eastAsia="Calibri" w:hAnsi="Futura Std Book" w:cs="Calibri"/>
                <w:spacing w:val="-1"/>
                <w:lang w:val="en-GB"/>
              </w:rPr>
            </w:pPr>
            <w:r w:rsidRPr="004D0CA3">
              <w:rPr>
                <w:rFonts w:ascii="Futura Std Book" w:eastAsia="Calibri" w:hAnsi="Futura Std Book" w:cs="Calibri"/>
                <w:spacing w:val="-1"/>
                <w:lang w:val="en-GB"/>
              </w:rPr>
              <w:t>1</w:t>
            </w:r>
            <w:r w:rsidR="00094D50">
              <w:rPr>
                <w:rFonts w:ascii="Futura Std Book" w:eastAsia="Calibri" w:hAnsi="Futura Std Book" w:cs="Calibri"/>
                <w:spacing w:val="-1"/>
                <w:lang w:val="en-GB"/>
              </w:rPr>
              <w:t>4</w:t>
            </w:r>
            <w:r w:rsidR="00660647" w:rsidRPr="004D0CA3">
              <w:rPr>
                <w:rFonts w:ascii="Futura Std Book" w:eastAsia="Calibri" w:hAnsi="Futura Std Book" w:cs="Calibri"/>
                <w:spacing w:val="-1"/>
                <w:lang w:val="en-GB"/>
              </w:rPr>
              <w:t xml:space="preserve"> March</w:t>
            </w:r>
            <w:r w:rsidR="00BE29B0" w:rsidRPr="004D0CA3">
              <w:rPr>
                <w:rFonts w:ascii="Futura Std Book" w:eastAsia="Calibri" w:hAnsi="Futura Std Book" w:cs="Calibri"/>
                <w:spacing w:val="-1"/>
                <w:lang w:val="en-GB"/>
              </w:rPr>
              <w:t>:</w:t>
            </w:r>
            <w:r w:rsidR="00266F55" w:rsidRPr="004D0CA3">
              <w:rPr>
                <w:rFonts w:ascii="Futura Std Book" w:eastAsia="Calibri" w:hAnsi="Futura Std Book" w:cs="Calibri"/>
                <w:spacing w:val="-1"/>
                <w:lang w:val="en-GB"/>
              </w:rPr>
              <w:t xml:space="preserve"> </w:t>
            </w:r>
            <w:r w:rsidR="00BE29B0" w:rsidRPr="004D0CA3">
              <w:rPr>
                <w:rFonts w:ascii="Futura Std Book" w:eastAsia="Calibri" w:hAnsi="Futura Std Book" w:cs="Calibri"/>
                <w:spacing w:val="-1"/>
                <w:lang w:val="en-GB"/>
              </w:rPr>
              <w:t>12 noon</w:t>
            </w:r>
          </w:p>
        </w:tc>
      </w:tr>
      <w:tr w:rsidR="00FC750A" w14:paraId="45EA888B" w14:textId="77777777" w:rsidTr="00016747">
        <w:trPr>
          <w:trHeight w:val="293"/>
        </w:trPr>
        <w:tc>
          <w:tcPr>
            <w:tcW w:w="7083" w:type="dxa"/>
          </w:tcPr>
          <w:p w14:paraId="02DD67B9" w14:textId="4EE88113" w:rsidR="00FC750A" w:rsidRPr="00CA021C" w:rsidRDefault="4599B308" w:rsidP="1180ACC9">
            <w:pPr>
              <w:spacing w:line="264" w:lineRule="auto"/>
              <w:jc w:val="both"/>
              <w:rPr>
                <w:rFonts w:ascii="Futura Std Book" w:eastAsia="Calibri" w:hAnsi="Futura Std Book" w:cs="Calibri"/>
                <w:spacing w:val="-1"/>
                <w:lang w:val="en-GB"/>
              </w:rPr>
            </w:pPr>
            <w:r w:rsidRPr="00CA021C">
              <w:rPr>
                <w:rFonts w:ascii="Futura Std Book" w:eastAsia="Calibri" w:hAnsi="Futura Std Book" w:cs="Calibri"/>
                <w:spacing w:val="-1"/>
                <w:lang w:val="en-GB"/>
              </w:rPr>
              <w:t>Application deadline</w:t>
            </w:r>
          </w:p>
        </w:tc>
        <w:tc>
          <w:tcPr>
            <w:tcW w:w="2835" w:type="dxa"/>
          </w:tcPr>
          <w:p w14:paraId="02E0CD6C" w14:textId="005231F5" w:rsidR="00FC750A" w:rsidRPr="004D0CA3" w:rsidRDefault="007C122B" w:rsidP="1180ACC9">
            <w:pPr>
              <w:spacing w:line="264" w:lineRule="auto"/>
              <w:jc w:val="both"/>
              <w:rPr>
                <w:rFonts w:ascii="Futura Std Book" w:eastAsia="Calibri" w:hAnsi="Futura Std Book" w:cs="Calibri"/>
                <w:spacing w:val="-1"/>
                <w:lang w:val="en-GB"/>
              </w:rPr>
            </w:pPr>
            <w:r w:rsidRPr="004D0CA3">
              <w:rPr>
                <w:rFonts w:ascii="Futura Std Book" w:eastAsia="Calibri" w:hAnsi="Futura Std Book" w:cs="Calibri"/>
                <w:spacing w:val="-1"/>
                <w:lang w:val="en-GB"/>
              </w:rPr>
              <w:t>0</w:t>
            </w:r>
            <w:r w:rsidR="0098584F">
              <w:rPr>
                <w:rFonts w:ascii="Futura Std Book" w:eastAsia="Calibri" w:hAnsi="Futura Std Book" w:cs="Calibri"/>
                <w:spacing w:val="-1"/>
                <w:lang w:val="en-GB"/>
              </w:rPr>
              <w:t>4</w:t>
            </w:r>
            <w:r w:rsidRPr="004D0CA3">
              <w:rPr>
                <w:rFonts w:ascii="Futura Std Book" w:eastAsia="Calibri" w:hAnsi="Futura Std Book" w:cs="Calibri"/>
                <w:spacing w:val="-1"/>
                <w:lang w:val="en-GB"/>
              </w:rPr>
              <w:t xml:space="preserve"> April</w:t>
            </w:r>
            <w:r w:rsidR="008F7737" w:rsidRPr="004D0CA3">
              <w:rPr>
                <w:rFonts w:ascii="Futura Std Book" w:eastAsia="Calibri" w:hAnsi="Futura Std Book" w:cs="Calibri"/>
                <w:spacing w:val="-1"/>
                <w:lang w:val="en-GB"/>
              </w:rPr>
              <w:t>: 12 noon</w:t>
            </w:r>
          </w:p>
        </w:tc>
      </w:tr>
      <w:tr w:rsidR="00FC750A" w14:paraId="35DE9C1B" w14:textId="77777777" w:rsidTr="00016747">
        <w:trPr>
          <w:trHeight w:val="339"/>
        </w:trPr>
        <w:tc>
          <w:tcPr>
            <w:tcW w:w="7083" w:type="dxa"/>
          </w:tcPr>
          <w:p w14:paraId="518521CC" w14:textId="6F87CA1E" w:rsidR="00FC750A" w:rsidRPr="00CA021C" w:rsidRDefault="00F95252" w:rsidP="56D3EEB6">
            <w:pPr>
              <w:spacing w:line="264" w:lineRule="auto"/>
              <w:rPr>
                <w:rFonts w:ascii="Futura Std Book" w:eastAsia="Calibri" w:hAnsi="Futura Std Book" w:cs="Calibri"/>
                <w:spacing w:val="-1"/>
                <w:lang w:val="en-GB"/>
              </w:rPr>
            </w:pPr>
            <w:r w:rsidRPr="00F95252">
              <w:rPr>
                <w:rFonts w:ascii="Futura Std Book" w:eastAsia="Calibri" w:hAnsi="Futura Std Book" w:cs="Calibri"/>
                <w:spacing w:val="-1"/>
                <w:lang w:val="en-GB"/>
              </w:rPr>
              <w:t>LCF checks all applications for eligibility</w:t>
            </w:r>
            <w:r w:rsidR="00423A6C" w:rsidRPr="00CA021C">
              <w:rPr>
                <w:rFonts w:ascii="Futura Std Book" w:eastAsia="Calibri" w:hAnsi="Futura Std Book" w:cs="Calibri"/>
                <w:spacing w:val="-1"/>
                <w:lang w:val="en-GB"/>
              </w:rPr>
              <w:t xml:space="preserve"> and </w:t>
            </w:r>
            <w:r w:rsidR="00423A6C" w:rsidRPr="00F95252">
              <w:rPr>
                <w:rFonts w:ascii="Futura Std Book" w:eastAsia="Calibri" w:hAnsi="Futura Std Book" w:cs="Calibri"/>
                <w:spacing w:val="-1"/>
                <w:lang w:val="en-GB"/>
              </w:rPr>
              <w:t>shortlists eligible applications against programme criteria and priorities</w:t>
            </w:r>
          </w:p>
        </w:tc>
        <w:tc>
          <w:tcPr>
            <w:tcW w:w="2835" w:type="dxa"/>
          </w:tcPr>
          <w:p w14:paraId="7B6E7F20" w14:textId="4C3CE11F" w:rsidR="00FC750A" w:rsidRPr="004D0CA3" w:rsidRDefault="00EC1FC4" w:rsidP="1180ACC9">
            <w:pPr>
              <w:spacing w:line="264" w:lineRule="auto"/>
              <w:jc w:val="both"/>
              <w:rPr>
                <w:rFonts w:ascii="Futura Std Book" w:eastAsia="Calibri" w:hAnsi="Futura Std Book" w:cs="Calibri"/>
                <w:spacing w:val="-1"/>
                <w:lang w:val="en-GB"/>
              </w:rPr>
            </w:pPr>
            <w:r w:rsidRPr="004D0CA3">
              <w:rPr>
                <w:rFonts w:ascii="Futura Std Book" w:eastAsia="Calibri" w:hAnsi="Futura Std Book" w:cs="Calibri"/>
                <w:spacing w:val="-1"/>
                <w:lang w:val="en-GB"/>
              </w:rPr>
              <w:t>0</w:t>
            </w:r>
            <w:r w:rsidR="0098584F">
              <w:rPr>
                <w:rFonts w:ascii="Futura Std Book" w:eastAsia="Calibri" w:hAnsi="Futura Std Book" w:cs="Calibri"/>
                <w:spacing w:val="-1"/>
                <w:lang w:val="en-GB"/>
              </w:rPr>
              <w:t>5</w:t>
            </w:r>
            <w:r w:rsidRPr="004D0CA3">
              <w:rPr>
                <w:rFonts w:ascii="Futura Std Book" w:eastAsia="Calibri" w:hAnsi="Futura Std Book" w:cs="Calibri"/>
                <w:spacing w:val="-1"/>
                <w:lang w:val="en-GB"/>
              </w:rPr>
              <w:t xml:space="preserve"> – </w:t>
            </w:r>
            <w:r w:rsidR="00423A6C">
              <w:rPr>
                <w:rFonts w:ascii="Futura Std Book" w:eastAsia="Calibri" w:hAnsi="Futura Std Book" w:cs="Calibri"/>
                <w:spacing w:val="-1"/>
                <w:lang w:val="en-GB"/>
              </w:rPr>
              <w:t>12</w:t>
            </w:r>
            <w:r w:rsidRPr="004D0CA3">
              <w:rPr>
                <w:rFonts w:ascii="Futura Std Book" w:eastAsia="Calibri" w:hAnsi="Futura Std Book" w:cs="Calibri"/>
                <w:spacing w:val="-1"/>
                <w:lang w:val="en-GB"/>
              </w:rPr>
              <w:t xml:space="preserve"> April</w:t>
            </w:r>
          </w:p>
        </w:tc>
      </w:tr>
      <w:tr w:rsidR="00F95252" w14:paraId="5FD20B8F" w14:textId="77777777" w:rsidTr="00016747">
        <w:trPr>
          <w:trHeight w:val="339"/>
        </w:trPr>
        <w:tc>
          <w:tcPr>
            <w:tcW w:w="7083" w:type="dxa"/>
          </w:tcPr>
          <w:p w14:paraId="5FA62960" w14:textId="2AE1D947" w:rsidR="00F95252" w:rsidRPr="00CA021C" w:rsidRDefault="00F95252" w:rsidP="56D3EEB6">
            <w:pPr>
              <w:spacing w:line="264" w:lineRule="auto"/>
              <w:rPr>
                <w:rFonts w:ascii="Futura Std Book" w:eastAsia="Calibri" w:hAnsi="Futura Std Book" w:cs="Calibri"/>
                <w:spacing w:val="-1"/>
                <w:lang w:val="en-GB"/>
              </w:rPr>
            </w:pPr>
            <w:r w:rsidRPr="00F95252">
              <w:rPr>
                <w:rFonts w:ascii="Futura Std Book" w:eastAsia="Calibri" w:hAnsi="Futura Std Book" w:cs="Calibri"/>
                <w:spacing w:val="-1"/>
                <w:lang w:val="en-GB"/>
              </w:rPr>
              <w:t>Shortlisted organisations assessed by LCF</w:t>
            </w:r>
          </w:p>
        </w:tc>
        <w:tc>
          <w:tcPr>
            <w:tcW w:w="2835" w:type="dxa"/>
          </w:tcPr>
          <w:p w14:paraId="048E3D4B" w14:textId="38022DE5" w:rsidR="00F95252" w:rsidRPr="004D0CA3" w:rsidRDefault="00F95252" w:rsidP="1180ACC9">
            <w:pPr>
              <w:spacing w:line="264" w:lineRule="auto"/>
              <w:jc w:val="both"/>
              <w:rPr>
                <w:rFonts w:ascii="Futura Std Book" w:eastAsia="Calibri" w:hAnsi="Futura Std Book" w:cs="Calibri"/>
                <w:spacing w:val="-1"/>
                <w:lang w:val="en-GB"/>
              </w:rPr>
            </w:pPr>
            <w:r w:rsidRPr="00F95252">
              <w:rPr>
                <w:rFonts w:ascii="Futura Std Book" w:eastAsia="Calibri" w:hAnsi="Futura Std Book" w:cs="Calibri"/>
                <w:spacing w:val="-1"/>
                <w:lang w:val="en-GB"/>
              </w:rPr>
              <w:t>1</w:t>
            </w:r>
            <w:r w:rsidR="004D0CA3" w:rsidRPr="004D0CA3">
              <w:rPr>
                <w:rFonts w:ascii="Futura Std Book" w:eastAsia="Calibri" w:hAnsi="Futura Std Book" w:cs="Calibri"/>
                <w:spacing w:val="-1"/>
                <w:lang w:val="en-GB"/>
              </w:rPr>
              <w:t>3</w:t>
            </w:r>
            <w:r w:rsidRPr="00F95252">
              <w:rPr>
                <w:rFonts w:ascii="Futura Std Book" w:eastAsia="Calibri" w:hAnsi="Futura Std Book" w:cs="Calibri"/>
                <w:spacing w:val="-1"/>
                <w:lang w:val="en-GB"/>
              </w:rPr>
              <w:t xml:space="preserve"> </w:t>
            </w:r>
            <w:r w:rsidR="001513FE">
              <w:rPr>
                <w:rFonts w:ascii="Futura Std Book" w:eastAsia="Calibri" w:hAnsi="Futura Std Book" w:cs="Calibri"/>
                <w:spacing w:val="-1"/>
                <w:lang w:val="en-GB"/>
              </w:rPr>
              <w:t>–</w:t>
            </w:r>
            <w:r w:rsidRPr="00F95252">
              <w:rPr>
                <w:rFonts w:ascii="Futura Std Book" w:eastAsia="Calibri" w:hAnsi="Futura Std Book" w:cs="Calibri"/>
                <w:spacing w:val="-1"/>
                <w:lang w:val="en-GB"/>
              </w:rPr>
              <w:t xml:space="preserve"> 2</w:t>
            </w:r>
            <w:r w:rsidR="001513FE">
              <w:rPr>
                <w:rFonts w:ascii="Futura Std Book" w:eastAsia="Calibri" w:hAnsi="Futura Std Book" w:cs="Calibri"/>
                <w:spacing w:val="-1"/>
                <w:lang w:val="en-GB"/>
              </w:rPr>
              <w:t xml:space="preserve"> May</w:t>
            </w:r>
            <w:r w:rsidRPr="00F95252">
              <w:rPr>
                <w:rFonts w:ascii="Futura Std Book" w:eastAsia="Calibri" w:hAnsi="Futura Std Book" w:cs="Calibri"/>
                <w:spacing w:val="-1"/>
                <w:lang w:val="en-GB"/>
              </w:rPr>
              <w:t xml:space="preserve"> 2023</w:t>
            </w:r>
          </w:p>
        </w:tc>
      </w:tr>
      <w:tr w:rsidR="00F95252" w14:paraId="5970E123" w14:textId="77777777" w:rsidTr="00016747">
        <w:trPr>
          <w:trHeight w:val="339"/>
        </w:trPr>
        <w:tc>
          <w:tcPr>
            <w:tcW w:w="7083" w:type="dxa"/>
          </w:tcPr>
          <w:p w14:paraId="3CA57EA5" w14:textId="33DF67F3" w:rsidR="00F95252" w:rsidRPr="00CA021C" w:rsidRDefault="00F95252" w:rsidP="56D3EEB6">
            <w:pPr>
              <w:spacing w:line="264" w:lineRule="auto"/>
              <w:rPr>
                <w:rFonts w:ascii="Futura Std Book" w:eastAsia="Calibri" w:hAnsi="Futura Std Book" w:cs="Calibri"/>
                <w:spacing w:val="-1"/>
                <w:lang w:val="en-GB"/>
              </w:rPr>
            </w:pPr>
            <w:r w:rsidRPr="00F95252">
              <w:rPr>
                <w:rFonts w:ascii="Futura Std Book" w:eastAsia="Calibri" w:hAnsi="Futura Std Book" w:cs="Calibri"/>
                <w:spacing w:val="-1"/>
                <w:lang w:val="en-GB"/>
              </w:rPr>
              <w:t xml:space="preserve">Panel meetings to decide awards </w:t>
            </w:r>
          </w:p>
        </w:tc>
        <w:tc>
          <w:tcPr>
            <w:tcW w:w="2835" w:type="dxa"/>
          </w:tcPr>
          <w:p w14:paraId="33F858BC" w14:textId="5C5A0708" w:rsidR="00F95252" w:rsidRPr="004D0CA3" w:rsidRDefault="00F95252" w:rsidP="1180ACC9">
            <w:pPr>
              <w:spacing w:line="264" w:lineRule="auto"/>
              <w:jc w:val="both"/>
              <w:rPr>
                <w:rFonts w:ascii="Futura Std Book" w:eastAsia="Calibri" w:hAnsi="Futura Std Book" w:cs="Calibri"/>
                <w:spacing w:val="-1"/>
                <w:lang w:val="en-GB"/>
              </w:rPr>
            </w:pPr>
            <w:r w:rsidRPr="00F95252">
              <w:rPr>
                <w:rFonts w:ascii="Futura Std Book" w:eastAsia="Calibri" w:hAnsi="Futura Std Book" w:cs="Calibri"/>
                <w:spacing w:val="-1"/>
                <w:lang w:val="en-GB"/>
              </w:rPr>
              <w:t>w/c 01 &amp; 08 May 2023</w:t>
            </w:r>
          </w:p>
        </w:tc>
      </w:tr>
      <w:tr w:rsidR="00F95252" w14:paraId="4E7EBEE0" w14:textId="77777777" w:rsidTr="00016747">
        <w:trPr>
          <w:trHeight w:val="339"/>
        </w:trPr>
        <w:tc>
          <w:tcPr>
            <w:tcW w:w="7083" w:type="dxa"/>
          </w:tcPr>
          <w:p w14:paraId="4D5E5560" w14:textId="61139764" w:rsidR="00F95252" w:rsidRPr="00CA021C" w:rsidRDefault="00F95252" w:rsidP="56D3EEB6">
            <w:pPr>
              <w:spacing w:line="264" w:lineRule="auto"/>
              <w:rPr>
                <w:rFonts w:ascii="Futura Std Book" w:eastAsia="Calibri" w:hAnsi="Futura Std Book" w:cs="Calibri"/>
                <w:spacing w:val="-1"/>
                <w:lang w:val="en-GB"/>
              </w:rPr>
            </w:pPr>
            <w:r w:rsidRPr="00CA021C">
              <w:rPr>
                <w:rFonts w:ascii="Futura Std Book" w:eastAsia="Calibri" w:hAnsi="Futura Std Book" w:cs="Calibri"/>
                <w:spacing w:val="-1"/>
                <w:lang w:val="en-GB"/>
              </w:rPr>
              <w:t>All grant decisions communicated</w:t>
            </w:r>
          </w:p>
        </w:tc>
        <w:tc>
          <w:tcPr>
            <w:tcW w:w="2835" w:type="dxa"/>
          </w:tcPr>
          <w:p w14:paraId="36FE2283" w14:textId="74C3CF4F" w:rsidR="00F95252" w:rsidRPr="004D0CA3" w:rsidRDefault="00F95252" w:rsidP="1180ACC9">
            <w:pPr>
              <w:spacing w:line="264" w:lineRule="auto"/>
              <w:jc w:val="both"/>
              <w:rPr>
                <w:rFonts w:ascii="Futura Std Book" w:eastAsia="Calibri" w:hAnsi="Futura Std Book" w:cs="Calibri"/>
                <w:spacing w:val="-1"/>
                <w:lang w:val="en-GB"/>
              </w:rPr>
            </w:pPr>
            <w:r w:rsidRPr="004D0CA3">
              <w:rPr>
                <w:rFonts w:ascii="Futura Std Book" w:eastAsia="Calibri" w:hAnsi="Futura Std Book" w:cs="Calibri"/>
                <w:spacing w:val="-1"/>
                <w:lang w:val="en-GB"/>
              </w:rPr>
              <w:t xml:space="preserve">w/c </w:t>
            </w:r>
            <w:r w:rsidR="00423A6C">
              <w:rPr>
                <w:rFonts w:ascii="Futura Std Book" w:eastAsia="Calibri" w:hAnsi="Futura Std Book" w:cs="Calibri"/>
                <w:spacing w:val="-1"/>
                <w:lang w:val="en-GB"/>
              </w:rPr>
              <w:t>15</w:t>
            </w:r>
            <w:r w:rsidRPr="004D0CA3">
              <w:rPr>
                <w:rFonts w:ascii="Futura Std Book" w:eastAsia="Calibri" w:hAnsi="Futura Std Book" w:cs="Calibri"/>
                <w:spacing w:val="-1"/>
                <w:lang w:val="en-GB"/>
              </w:rPr>
              <w:t xml:space="preserve"> May</w:t>
            </w:r>
          </w:p>
        </w:tc>
      </w:tr>
      <w:tr w:rsidR="00A87C7D" w14:paraId="7E108735" w14:textId="77777777" w:rsidTr="00016747">
        <w:trPr>
          <w:trHeight w:val="339"/>
        </w:trPr>
        <w:tc>
          <w:tcPr>
            <w:tcW w:w="7083" w:type="dxa"/>
          </w:tcPr>
          <w:p w14:paraId="065B8FC4" w14:textId="4645991B" w:rsidR="00A87C7D" w:rsidRPr="00CA021C" w:rsidRDefault="00A87C7D" w:rsidP="56D3EEB6">
            <w:pPr>
              <w:spacing w:line="264" w:lineRule="auto"/>
              <w:rPr>
                <w:rFonts w:ascii="Futura Std Book" w:eastAsia="Calibri" w:hAnsi="Futura Std Book" w:cs="Calibri"/>
                <w:spacing w:val="-1"/>
                <w:lang w:val="en-GB"/>
              </w:rPr>
            </w:pPr>
            <w:r>
              <w:rPr>
                <w:rFonts w:ascii="Futura Std Book" w:eastAsia="Calibri" w:hAnsi="Futura Std Book" w:cs="Calibri"/>
                <w:spacing w:val="-1"/>
                <w:lang w:val="en-GB"/>
              </w:rPr>
              <w:t>Activities begin</w:t>
            </w:r>
          </w:p>
        </w:tc>
        <w:tc>
          <w:tcPr>
            <w:tcW w:w="2835" w:type="dxa"/>
          </w:tcPr>
          <w:p w14:paraId="01A6FBA5" w14:textId="75DDD9EF" w:rsidR="00A87C7D" w:rsidRPr="004D0CA3" w:rsidRDefault="00A87C7D" w:rsidP="1180ACC9">
            <w:pPr>
              <w:spacing w:line="264" w:lineRule="auto"/>
              <w:jc w:val="both"/>
              <w:rPr>
                <w:rFonts w:ascii="Futura Std Book" w:eastAsia="Calibri" w:hAnsi="Futura Std Book" w:cs="Calibri"/>
                <w:spacing w:val="-1"/>
                <w:lang w:val="en-GB"/>
              </w:rPr>
            </w:pPr>
            <w:r>
              <w:rPr>
                <w:rFonts w:ascii="Futura Std Book" w:eastAsia="Calibri" w:hAnsi="Futura Std Book" w:cs="Calibri"/>
                <w:spacing w:val="-1"/>
                <w:lang w:val="en-GB"/>
              </w:rPr>
              <w:t>From date of grant award</w:t>
            </w:r>
          </w:p>
        </w:tc>
      </w:tr>
    </w:tbl>
    <w:p w14:paraId="0F653581" w14:textId="1D13D440" w:rsidR="00BB5EDF" w:rsidRDefault="00BB5EDF" w:rsidP="006C7BC3">
      <w:pPr>
        <w:spacing w:line="264" w:lineRule="auto"/>
        <w:rPr>
          <w:noProof/>
          <w:sz w:val="12"/>
          <w:szCs w:val="12"/>
          <w:lang w:val="en-GB"/>
        </w:rPr>
      </w:pPr>
    </w:p>
    <w:p w14:paraId="3F8F9DBF" w14:textId="39254EA9" w:rsidR="00643698" w:rsidRPr="009251F9" w:rsidRDefault="00643698" w:rsidP="009251F9">
      <w:pPr>
        <w:spacing w:line="264" w:lineRule="auto"/>
        <w:rPr>
          <w:rFonts w:ascii="Futura Std Book" w:eastAsia="Calibri" w:hAnsi="Futura Std Book" w:cs="Calibri"/>
          <w:spacing w:val="-1"/>
          <w:lang w:val="en-GB"/>
        </w:rPr>
      </w:pPr>
      <w:r w:rsidRPr="00EC3483">
        <w:rPr>
          <w:noProof/>
          <w:sz w:val="20"/>
          <w:lang w:val="en-GB"/>
        </w:rPr>
        <w:drawing>
          <wp:inline distT="0" distB="0" distL="0" distR="0" wp14:anchorId="1E5AC2E4" wp14:editId="4D0FA976">
            <wp:extent cx="6105525" cy="3438525"/>
            <wp:effectExtent l="0" t="0" r="0" b="9525"/>
            <wp:docPr id="3" name="Diagram 3" descr="A diagram shows rounded-edge red 8 squares in a bending process, with arrows showing the progression from one square to another. The boxes contain white text describing a timelin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4"/>
    </w:p>
    <w:p w14:paraId="506E0966" w14:textId="77777777" w:rsidR="00D37539" w:rsidRDefault="00D37539" w:rsidP="006C7BC3">
      <w:pPr>
        <w:pStyle w:val="09Bodycopy11pt"/>
        <w:spacing w:line="264" w:lineRule="auto"/>
        <w:rPr>
          <w:rFonts w:ascii="Futura Std Book" w:hAnsi="Futura Std Book"/>
          <w:b/>
          <w:lang w:val="en-GB"/>
        </w:rPr>
      </w:pPr>
    </w:p>
    <w:p w14:paraId="0BF1D83A" w14:textId="5DCB043A" w:rsidR="00DC08E7" w:rsidRPr="006F2EF7" w:rsidRDefault="64C1CD36" w:rsidP="006C7BC3">
      <w:pPr>
        <w:pStyle w:val="09Bodycopy11pt"/>
        <w:spacing w:line="264" w:lineRule="auto"/>
        <w:rPr>
          <w:rFonts w:ascii="Futura Std Book" w:hAnsi="Futura Std Book"/>
          <w:b/>
          <w:lang w:val="en-GB"/>
        </w:rPr>
      </w:pPr>
      <w:r w:rsidRPr="006F2EF7">
        <w:rPr>
          <w:rFonts w:ascii="Futura Std Book" w:hAnsi="Futura Std Book"/>
          <w:b/>
          <w:lang w:val="en-GB"/>
        </w:rPr>
        <w:t xml:space="preserve">Please </w:t>
      </w:r>
      <w:r w:rsidR="46FEF7D4" w:rsidRPr="006F2EF7">
        <w:rPr>
          <w:rFonts w:ascii="Futura Std Book" w:hAnsi="Futura Std Book"/>
          <w:b/>
          <w:lang w:val="en-GB"/>
        </w:rPr>
        <w:t xml:space="preserve">make sure </w:t>
      </w:r>
      <w:r w:rsidRPr="006F2EF7">
        <w:rPr>
          <w:rFonts w:ascii="Futura Std Book" w:hAnsi="Futura Std Book"/>
          <w:b/>
          <w:lang w:val="en-GB"/>
        </w:rPr>
        <w:t xml:space="preserve">you have submitted </w:t>
      </w:r>
      <w:r w:rsidR="006F2EF7" w:rsidRPr="006F2EF7">
        <w:rPr>
          <w:rFonts w:ascii="Futura Std Book" w:hAnsi="Futura Std Book"/>
          <w:b/>
          <w:bCs/>
          <w:lang w:val="en-GB"/>
        </w:rPr>
        <w:t xml:space="preserve">all three of </w:t>
      </w:r>
      <w:r w:rsidRPr="006F2EF7">
        <w:rPr>
          <w:rFonts w:ascii="Futura Std Book" w:hAnsi="Futura Std Book"/>
          <w:b/>
          <w:lang w:val="en-GB"/>
        </w:rPr>
        <w:t xml:space="preserve">the </w:t>
      </w:r>
      <w:r w:rsidR="3806E4B2" w:rsidRPr="006F2EF7">
        <w:rPr>
          <w:rFonts w:ascii="Futura Std Book" w:hAnsi="Futura Std Book"/>
          <w:b/>
          <w:lang w:val="en-GB"/>
        </w:rPr>
        <w:t xml:space="preserve">required </w:t>
      </w:r>
      <w:r w:rsidRPr="006F2EF7">
        <w:rPr>
          <w:rFonts w:ascii="Futura Std Book" w:hAnsi="Futura Std Book"/>
          <w:b/>
          <w:lang w:val="en-GB"/>
        </w:rPr>
        <w:t>supporting documents:</w:t>
      </w:r>
    </w:p>
    <w:p w14:paraId="4062DA8B" w14:textId="713E90D5" w:rsidR="00DC08E7" w:rsidRPr="00C66926" w:rsidRDefault="64C1CD36" w:rsidP="0031133F">
      <w:pPr>
        <w:pStyle w:val="09Bodycopy11pt"/>
        <w:numPr>
          <w:ilvl w:val="0"/>
          <w:numId w:val="13"/>
        </w:numPr>
        <w:spacing w:line="264" w:lineRule="auto"/>
        <w:rPr>
          <w:rFonts w:ascii="Futura Std Book" w:hAnsi="Futura Std Book"/>
          <w:lang w:val="en-GB"/>
        </w:rPr>
      </w:pPr>
      <w:r w:rsidRPr="39EE1ADF">
        <w:rPr>
          <w:rFonts w:ascii="Futura Std Book" w:hAnsi="Futura Std Book"/>
          <w:lang w:val="en-GB"/>
        </w:rPr>
        <w:t>Organisation</w:t>
      </w:r>
      <w:r w:rsidR="7D3289FC" w:rsidRPr="39EE1ADF">
        <w:rPr>
          <w:rFonts w:ascii="Futura Std Book" w:hAnsi="Futura Std Book"/>
          <w:lang w:val="en-GB"/>
        </w:rPr>
        <w:t>’</w:t>
      </w:r>
      <w:r w:rsidRPr="39EE1ADF">
        <w:rPr>
          <w:rFonts w:ascii="Futura Std Book" w:hAnsi="Futura Std Book"/>
          <w:lang w:val="en-GB"/>
        </w:rPr>
        <w:t>s governing document</w:t>
      </w:r>
      <w:r w:rsidR="22E5D6B7" w:rsidRPr="39EE1ADF">
        <w:rPr>
          <w:rFonts w:ascii="Futura Std Book" w:hAnsi="Futura Std Book"/>
          <w:lang w:val="en-GB"/>
        </w:rPr>
        <w:t xml:space="preserve"> </w:t>
      </w:r>
    </w:p>
    <w:p w14:paraId="381A46B6" w14:textId="5DBF99EA" w:rsidR="0093602C" w:rsidRDefault="288D5F14" w:rsidP="0031133F">
      <w:pPr>
        <w:pStyle w:val="09Bodycopy11pt"/>
        <w:numPr>
          <w:ilvl w:val="0"/>
          <w:numId w:val="13"/>
        </w:numPr>
        <w:spacing w:line="264" w:lineRule="auto"/>
        <w:rPr>
          <w:rFonts w:ascii="Futura Std Book" w:hAnsi="Futura Std Book"/>
          <w:lang w:val="en-GB"/>
        </w:rPr>
      </w:pPr>
      <w:r w:rsidRPr="39EE1ADF">
        <w:rPr>
          <w:rFonts w:ascii="Futura Std Book" w:hAnsi="Futura Std Book"/>
          <w:lang w:val="en-GB"/>
        </w:rPr>
        <w:t xml:space="preserve">Up to date </w:t>
      </w:r>
      <w:r w:rsidR="009D7762">
        <w:rPr>
          <w:rFonts w:ascii="Futura Std Book" w:hAnsi="Futura Std Book"/>
          <w:lang w:val="en-GB"/>
        </w:rPr>
        <w:t>s</w:t>
      </w:r>
      <w:r w:rsidR="009D7762" w:rsidRPr="39EE1ADF">
        <w:rPr>
          <w:rFonts w:ascii="Futura Std Book" w:hAnsi="Futura Std Book"/>
          <w:lang w:val="en-GB"/>
        </w:rPr>
        <w:t xml:space="preserve">afeguarding </w:t>
      </w:r>
      <w:r w:rsidR="009D7762">
        <w:rPr>
          <w:rFonts w:ascii="Futura Std Book" w:hAnsi="Futura Std Book"/>
          <w:lang w:val="en-GB"/>
        </w:rPr>
        <w:t>p</w:t>
      </w:r>
      <w:r w:rsidR="009D7762" w:rsidRPr="39EE1ADF">
        <w:rPr>
          <w:rFonts w:ascii="Futura Std Book" w:hAnsi="Futura Std Book"/>
          <w:lang w:val="en-GB"/>
        </w:rPr>
        <w:t xml:space="preserve">olicy </w:t>
      </w:r>
      <w:r w:rsidR="11D2A894" w:rsidRPr="39EE1ADF">
        <w:rPr>
          <w:rFonts w:ascii="Futura Std Book" w:hAnsi="Futura Std Book"/>
          <w:lang w:val="en-GB"/>
        </w:rPr>
        <w:t>(</w:t>
      </w:r>
      <w:r w:rsidR="2892A96C" w:rsidRPr="39EE1ADF">
        <w:rPr>
          <w:rFonts w:ascii="Futura Std Book" w:hAnsi="Futura Std Book"/>
          <w:lang w:val="en-GB"/>
        </w:rPr>
        <w:t xml:space="preserve">must have been </w:t>
      </w:r>
      <w:r w:rsidR="11D2A894" w:rsidRPr="39EE1ADF">
        <w:rPr>
          <w:rFonts w:ascii="Futura Std Book" w:hAnsi="Futura Std Book"/>
          <w:lang w:val="en-GB"/>
        </w:rPr>
        <w:t>reviewed within the last 2 years)</w:t>
      </w:r>
    </w:p>
    <w:p w14:paraId="2953069D" w14:textId="235830CE" w:rsidR="00085D6B" w:rsidRPr="00042B1C" w:rsidRDefault="106FACC5" w:rsidP="0031133F">
      <w:pPr>
        <w:pStyle w:val="09Bodycopy11pt"/>
        <w:numPr>
          <w:ilvl w:val="0"/>
          <w:numId w:val="13"/>
        </w:numPr>
        <w:spacing w:line="264" w:lineRule="auto"/>
        <w:rPr>
          <w:rFonts w:ascii="Futura Std Book" w:hAnsi="Futura Std Book"/>
          <w:lang w:val="en-GB"/>
        </w:rPr>
      </w:pPr>
      <w:r w:rsidRPr="39EE1ADF">
        <w:rPr>
          <w:rFonts w:ascii="Futura Std Book" w:hAnsi="Futura Std Book"/>
          <w:lang w:val="en-GB"/>
        </w:rPr>
        <w:t xml:space="preserve">Annual </w:t>
      </w:r>
      <w:r w:rsidR="009D7762">
        <w:rPr>
          <w:rFonts w:ascii="Futura Std Book" w:hAnsi="Futura Std Book"/>
          <w:lang w:val="en-GB"/>
        </w:rPr>
        <w:t>a</w:t>
      </w:r>
      <w:r w:rsidR="009D7762" w:rsidRPr="39EE1ADF">
        <w:rPr>
          <w:rFonts w:ascii="Futura Std Book" w:hAnsi="Futura Std Book"/>
          <w:lang w:val="en-GB"/>
        </w:rPr>
        <w:t xml:space="preserve">ccounts </w:t>
      </w:r>
      <w:r w:rsidR="11D2A894" w:rsidRPr="39EE1ADF">
        <w:rPr>
          <w:rFonts w:ascii="Futura Std Book" w:hAnsi="Futura Std Book"/>
          <w:lang w:val="en-GB"/>
        </w:rPr>
        <w:t xml:space="preserve">for the last </w:t>
      </w:r>
      <w:r w:rsidR="2892A96C" w:rsidRPr="39EE1ADF">
        <w:rPr>
          <w:rFonts w:ascii="Futura Std Book" w:hAnsi="Futura Std Book"/>
          <w:lang w:val="en-GB"/>
        </w:rPr>
        <w:t xml:space="preserve">completed </w:t>
      </w:r>
      <w:r w:rsidR="11D2A894" w:rsidRPr="39EE1ADF">
        <w:rPr>
          <w:rFonts w:ascii="Futura Std Book" w:hAnsi="Futura Std Book"/>
          <w:lang w:val="en-GB"/>
        </w:rPr>
        <w:t xml:space="preserve">financial </w:t>
      </w:r>
      <w:proofErr w:type="gramStart"/>
      <w:r w:rsidR="11D2A894" w:rsidRPr="39EE1ADF">
        <w:rPr>
          <w:rFonts w:ascii="Futura Std Book" w:hAnsi="Futura Std Book"/>
          <w:lang w:val="en-GB"/>
        </w:rPr>
        <w:t>year</w:t>
      </w:r>
      <w:proofErr w:type="gramEnd"/>
    </w:p>
    <w:p w14:paraId="1A1DC5AF" w14:textId="24046FDF" w:rsidR="1180ACC9" w:rsidRDefault="1180ACC9" w:rsidP="006C7BC3">
      <w:pPr>
        <w:pStyle w:val="09Bodycopy11pt"/>
        <w:spacing w:line="264" w:lineRule="auto"/>
        <w:rPr>
          <w:rFonts w:ascii="Futura Std Book" w:hAnsi="Futura Std Book"/>
          <w:lang w:val="en-GB"/>
        </w:rPr>
      </w:pPr>
    </w:p>
    <w:p w14:paraId="794F5F01" w14:textId="2C602333" w:rsidR="003E4791" w:rsidRPr="00016747" w:rsidRDefault="7872D31E" w:rsidP="006C7BC3">
      <w:pPr>
        <w:pStyle w:val="09Bodycopy11pt"/>
        <w:spacing w:line="264" w:lineRule="auto"/>
        <w:rPr>
          <w:rFonts w:ascii="Futura Std Book" w:hAnsi="Futura Std Book"/>
          <w:b/>
          <w:bCs/>
          <w:color w:val="D9222A"/>
          <w:lang w:val="en-GB"/>
        </w:rPr>
      </w:pPr>
      <w:r w:rsidRPr="00016747">
        <w:rPr>
          <w:rFonts w:ascii="Futura Std Book" w:hAnsi="Futura Std Book"/>
          <w:b/>
          <w:bCs/>
          <w:color w:val="D9222A"/>
          <w:lang w:val="en-GB"/>
        </w:rPr>
        <w:t xml:space="preserve">Please note we are unable to consider applications submitted after the deadline or </w:t>
      </w:r>
      <w:r w:rsidR="5D9704ED" w:rsidRPr="00016747">
        <w:rPr>
          <w:rFonts w:ascii="Futura Std Book" w:hAnsi="Futura Std Book"/>
          <w:b/>
          <w:bCs/>
          <w:color w:val="D9222A"/>
          <w:lang w:val="en-GB"/>
        </w:rPr>
        <w:t xml:space="preserve">which </w:t>
      </w:r>
      <w:r w:rsidRPr="00016747">
        <w:rPr>
          <w:rFonts w:ascii="Futura Std Book" w:hAnsi="Futura Std Book"/>
          <w:b/>
          <w:bCs/>
          <w:color w:val="D9222A"/>
          <w:lang w:val="en-GB"/>
        </w:rPr>
        <w:t xml:space="preserve">do not have the </w:t>
      </w:r>
      <w:r w:rsidR="2A9A3543" w:rsidRPr="00016747">
        <w:rPr>
          <w:rFonts w:ascii="Futura Std Book" w:hAnsi="Futura Std Book"/>
          <w:b/>
          <w:bCs/>
          <w:color w:val="D9222A"/>
          <w:lang w:val="en-GB"/>
        </w:rPr>
        <w:t xml:space="preserve">relevant, </w:t>
      </w:r>
      <w:r w:rsidR="009D7762" w:rsidRPr="00016747">
        <w:rPr>
          <w:rFonts w:ascii="Futura Std Book" w:hAnsi="Futura Std Book"/>
          <w:b/>
          <w:bCs/>
          <w:color w:val="D9222A"/>
          <w:lang w:val="en-GB"/>
        </w:rPr>
        <w:t>up-to-</w:t>
      </w:r>
      <w:r w:rsidR="2892A96C" w:rsidRPr="00016747">
        <w:rPr>
          <w:rFonts w:ascii="Futura Std Book" w:hAnsi="Futura Std Book"/>
          <w:b/>
          <w:bCs/>
          <w:color w:val="D9222A"/>
          <w:lang w:val="en-GB"/>
        </w:rPr>
        <w:t>date</w:t>
      </w:r>
      <w:r w:rsidR="2A9A3543" w:rsidRPr="00016747">
        <w:rPr>
          <w:rFonts w:ascii="Futura Std Book" w:hAnsi="Futura Std Book"/>
          <w:b/>
          <w:bCs/>
          <w:color w:val="D9222A"/>
          <w:lang w:val="en-GB"/>
        </w:rPr>
        <w:t xml:space="preserve"> </w:t>
      </w:r>
      <w:r w:rsidRPr="00016747">
        <w:rPr>
          <w:rFonts w:ascii="Futura Std Book" w:hAnsi="Futura Std Book"/>
          <w:b/>
          <w:bCs/>
          <w:color w:val="D9222A"/>
          <w:lang w:val="en-GB"/>
        </w:rPr>
        <w:t>supporting documents included.</w:t>
      </w:r>
    </w:p>
    <w:p w14:paraId="74FCA7EA" w14:textId="77777777" w:rsidR="003E4791" w:rsidRDefault="003E4791" w:rsidP="39EE1ADF">
      <w:pPr>
        <w:pStyle w:val="09Bodycopy11pt"/>
        <w:rPr>
          <w:rFonts w:ascii="Futura Std Book" w:hAnsi="Futura Std Book"/>
          <w:lang w:val="en-GB"/>
        </w:rPr>
      </w:pPr>
    </w:p>
    <w:p w14:paraId="56185972" w14:textId="77777777" w:rsidR="00566682" w:rsidRDefault="00566682" w:rsidP="39EE1ADF">
      <w:pPr>
        <w:pStyle w:val="09Bodycopy11pt"/>
        <w:rPr>
          <w:rFonts w:ascii="Futura Std Book" w:hAnsi="Futura Std Book"/>
          <w:lang w:val="en-GB"/>
        </w:rPr>
      </w:pPr>
    </w:p>
    <w:p w14:paraId="5CAF1F0E" w14:textId="1B395486" w:rsidR="00873BEB" w:rsidRPr="00566682" w:rsidRDefault="00873BEB" w:rsidP="00566682">
      <w:pPr>
        <w:pStyle w:val="06Subheadlevelone"/>
        <w:spacing w:after="120"/>
        <w:rPr>
          <w:rFonts w:ascii="Futura Std Book" w:hAnsi="Futura Std Book"/>
          <w:lang w:val="en-GB"/>
        </w:rPr>
      </w:pPr>
      <w:r w:rsidRPr="56D3EEB6">
        <w:rPr>
          <w:rFonts w:ascii="Futura Std Book" w:hAnsi="Futura Std Book"/>
          <w:lang w:val="en-GB"/>
        </w:rPr>
        <w:t>Online Q&amp;A</w:t>
      </w:r>
      <w:r w:rsidR="00A74F77">
        <w:rPr>
          <w:rFonts w:ascii="Futura Std Book" w:hAnsi="Futura Std Book"/>
          <w:lang w:val="en-GB"/>
        </w:rPr>
        <w:t xml:space="preserve"> webinars</w:t>
      </w:r>
    </w:p>
    <w:p w14:paraId="578C8050" w14:textId="215D1F28" w:rsidR="00873BEB" w:rsidRDefault="00873BEB" w:rsidP="00873BEB">
      <w:pPr>
        <w:pStyle w:val="09Bodycopy11pt"/>
        <w:spacing w:line="264" w:lineRule="auto"/>
        <w:rPr>
          <w:rFonts w:ascii="Futura Std Book" w:hAnsi="Futura Std Book"/>
          <w:lang w:val="en-GB"/>
        </w:rPr>
      </w:pPr>
      <w:r>
        <w:rPr>
          <w:rFonts w:ascii="Futura Std Book" w:hAnsi="Futura Std Book"/>
          <w:lang w:val="en-GB"/>
        </w:rPr>
        <w:t xml:space="preserve">We will be holding two online Q&amp;A sessions to answer your questions about the programme, the application form, the eligibility criteria, priorities, </w:t>
      </w:r>
      <w:r w:rsidR="00805FF2">
        <w:rPr>
          <w:rFonts w:ascii="Futura Std Book" w:hAnsi="Futura Std Book"/>
          <w:lang w:val="en-GB"/>
        </w:rPr>
        <w:t>decision-</w:t>
      </w:r>
      <w:r>
        <w:rPr>
          <w:rFonts w:ascii="Futura Std Book" w:hAnsi="Futura Std Book"/>
          <w:lang w:val="en-GB"/>
        </w:rPr>
        <w:t xml:space="preserve">making </w:t>
      </w:r>
      <w:proofErr w:type="gramStart"/>
      <w:r>
        <w:rPr>
          <w:rFonts w:ascii="Futura Std Book" w:hAnsi="Futura Std Book"/>
          <w:lang w:val="en-GB"/>
        </w:rPr>
        <w:t>process</w:t>
      </w:r>
      <w:proofErr w:type="gramEnd"/>
      <w:r>
        <w:rPr>
          <w:rFonts w:ascii="Futura Std Book" w:hAnsi="Futura Std Book"/>
          <w:lang w:val="en-GB"/>
        </w:rPr>
        <w:t xml:space="preserve"> and anything else </w:t>
      </w:r>
      <w:r w:rsidR="00D179A5">
        <w:rPr>
          <w:rFonts w:ascii="Futura Std Book" w:hAnsi="Futura Std Book"/>
          <w:lang w:val="en-GB"/>
        </w:rPr>
        <w:t xml:space="preserve">that comes up. The details of the two sessions are below and these will be recorded and posted to our </w:t>
      </w:r>
      <w:r w:rsidR="00F51D0E">
        <w:rPr>
          <w:rFonts w:ascii="Futura Std Book" w:hAnsi="Futura Std Book"/>
          <w:lang w:val="en-GB"/>
        </w:rPr>
        <w:t>Fund</w:t>
      </w:r>
      <w:r w:rsidR="00D179A5">
        <w:rPr>
          <w:rFonts w:ascii="Futura Std Book" w:hAnsi="Futura Std Book"/>
          <w:lang w:val="en-GB"/>
        </w:rPr>
        <w:t xml:space="preserve"> </w:t>
      </w:r>
      <w:r w:rsidR="00F51D0E">
        <w:rPr>
          <w:rFonts w:ascii="Futura Std Book" w:hAnsi="Futura Std Book"/>
          <w:lang w:val="en-GB"/>
        </w:rPr>
        <w:t xml:space="preserve">web </w:t>
      </w:r>
      <w:r w:rsidR="00D179A5">
        <w:rPr>
          <w:rFonts w:ascii="Futura Std Book" w:hAnsi="Futura Std Book"/>
          <w:lang w:val="en-GB"/>
        </w:rPr>
        <w:t>page after the event.</w:t>
      </w:r>
    </w:p>
    <w:p w14:paraId="4545311C" w14:textId="77777777" w:rsidR="00D179A5" w:rsidRDefault="00D179A5" w:rsidP="00873BEB">
      <w:pPr>
        <w:pStyle w:val="09Bodycopy11pt"/>
        <w:spacing w:line="264" w:lineRule="auto"/>
        <w:rPr>
          <w:rFonts w:ascii="Futura Std Book" w:hAnsi="Futura Std Book"/>
          <w:lang w:val="en-GB"/>
        </w:rPr>
      </w:pPr>
    </w:p>
    <w:p w14:paraId="000E33B0" w14:textId="1A5D6C1F" w:rsidR="00D179A5" w:rsidRPr="00566682" w:rsidRDefault="002C0DD5"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Online </w:t>
      </w:r>
      <w:r w:rsidR="00D179A5" w:rsidRPr="00566682">
        <w:rPr>
          <w:rFonts w:ascii="Futura Std Book" w:hAnsi="Futura Std Book"/>
          <w:color w:val="D9222A"/>
          <w:lang w:val="en-GB"/>
        </w:rPr>
        <w:t>Q&amp;A 1</w:t>
      </w:r>
    </w:p>
    <w:p w14:paraId="442C8C97" w14:textId="40F3896F" w:rsidR="00D179A5" w:rsidRPr="00BA233D" w:rsidRDefault="00D179A5" w:rsidP="00873BEB">
      <w:pPr>
        <w:pStyle w:val="09Bodycopy11pt"/>
        <w:spacing w:line="264" w:lineRule="auto"/>
        <w:rPr>
          <w:rFonts w:ascii="Futura Std Book" w:hAnsi="Futura Std Book"/>
          <w:lang w:val="en-GB"/>
        </w:rPr>
      </w:pPr>
      <w:r w:rsidRPr="00BA233D">
        <w:rPr>
          <w:rFonts w:ascii="Futura Std Book" w:hAnsi="Futura Std Book"/>
          <w:b/>
          <w:bCs/>
          <w:lang w:val="en-GB"/>
        </w:rPr>
        <w:t>Date:</w:t>
      </w:r>
      <w:r w:rsidRPr="00BA233D">
        <w:rPr>
          <w:rFonts w:ascii="Futura Std Book" w:hAnsi="Futura Std Book"/>
          <w:lang w:val="en-GB"/>
        </w:rPr>
        <w:t xml:space="preserve"> </w:t>
      </w:r>
      <w:r w:rsidR="00DB57E5" w:rsidRPr="00BA233D">
        <w:rPr>
          <w:rFonts w:ascii="Futura Std Book" w:hAnsi="Futura Std Book"/>
          <w:lang w:val="en-GB"/>
        </w:rPr>
        <w:t xml:space="preserve">Monday </w:t>
      </w:r>
      <w:r w:rsidR="00695D30" w:rsidRPr="00BA233D">
        <w:rPr>
          <w:rFonts w:ascii="Futura Std Book" w:hAnsi="Futura Std Book"/>
          <w:lang w:val="en-GB"/>
        </w:rPr>
        <w:t xml:space="preserve">20 </w:t>
      </w:r>
      <w:r w:rsidR="0004177D" w:rsidRPr="00BA233D">
        <w:rPr>
          <w:rFonts w:ascii="Futura Std Book" w:hAnsi="Futura Std Book"/>
          <w:lang w:val="en-GB"/>
        </w:rPr>
        <w:t>March</w:t>
      </w:r>
      <w:r w:rsidR="00483FDB" w:rsidRPr="00BA233D">
        <w:rPr>
          <w:rFonts w:ascii="Futura Std Book" w:hAnsi="Futura Std Book"/>
          <w:lang w:val="en-GB"/>
        </w:rPr>
        <w:t xml:space="preserve"> / </w:t>
      </w:r>
      <w:r w:rsidRPr="00BA233D">
        <w:rPr>
          <w:rFonts w:ascii="Futura Std Book" w:hAnsi="Futura Std Book"/>
          <w:b/>
          <w:bCs/>
          <w:lang w:val="en-GB"/>
        </w:rPr>
        <w:t>Time:</w:t>
      </w:r>
      <w:r w:rsidR="0004177D" w:rsidRPr="00BA233D">
        <w:rPr>
          <w:rFonts w:ascii="Futura Std Book" w:hAnsi="Futura Std Book"/>
          <w:b/>
          <w:bCs/>
          <w:lang w:val="en-GB"/>
        </w:rPr>
        <w:t xml:space="preserve"> </w:t>
      </w:r>
      <w:r w:rsidR="008675F2" w:rsidRPr="00BA233D">
        <w:rPr>
          <w:rFonts w:ascii="Futura Std Book" w:hAnsi="Futura Std Book"/>
          <w:lang w:val="en-GB"/>
        </w:rPr>
        <w:t>2-3</w:t>
      </w:r>
      <w:r w:rsidR="0004177D" w:rsidRPr="00BA233D">
        <w:rPr>
          <w:rFonts w:ascii="Futura Std Book" w:hAnsi="Futura Std Book"/>
          <w:lang w:val="en-GB"/>
        </w:rPr>
        <w:t>pm</w:t>
      </w:r>
      <w:r w:rsidR="00665493" w:rsidRPr="00BA233D">
        <w:rPr>
          <w:rFonts w:ascii="Futura Std Book" w:hAnsi="Futura Std Book"/>
          <w:lang w:val="en-GB"/>
        </w:rPr>
        <w:t xml:space="preserve"> </w:t>
      </w:r>
    </w:p>
    <w:p w14:paraId="74810559" w14:textId="35F58597" w:rsidR="00D179A5" w:rsidRPr="00665493" w:rsidRDefault="00D179A5" w:rsidP="00873BEB">
      <w:pPr>
        <w:pStyle w:val="09Bodycopy11pt"/>
        <w:spacing w:line="264" w:lineRule="auto"/>
        <w:rPr>
          <w:rFonts w:ascii="Futura Std Book" w:hAnsi="Futura Std Book"/>
          <w:b/>
          <w:bCs/>
          <w:lang w:val="en-GB"/>
        </w:rPr>
      </w:pPr>
      <w:r w:rsidRPr="00665493">
        <w:rPr>
          <w:rFonts w:ascii="Futura Std Book" w:hAnsi="Futura Std Book"/>
          <w:b/>
          <w:bCs/>
          <w:lang w:val="en-GB"/>
        </w:rPr>
        <w:t>Register here:</w:t>
      </w:r>
      <w:r w:rsidR="004C279C">
        <w:rPr>
          <w:rFonts w:ascii="Futura Std Book" w:hAnsi="Futura Std Book"/>
          <w:b/>
          <w:bCs/>
          <w:lang w:val="en-GB"/>
        </w:rPr>
        <w:t xml:space="preserve"> </w:t>
      </w:r>
      <w:hyperlink r:id="rId23" w:history="1">
        <w:r w:rsidR="00697D79" w:rsidRPr="00235EEB">
          <w:rPr>
            <w:rStyle w:val="Hyperlink"/>
            <w:rFonts w:ascii="Futura Std Book" w:hAnsi="Futura Std Book"/>
            <w:lang w:val="en-GB"/>
          </w:rPr>
          <w:t>https://www.eventbrite.co.uk/e/584857944857</w:t>
        </w:r>
      </w:hyperlink>
      <w:r w:rsidR="00697D79">
        <w:rPr>
          <w:rFonts w:ascii="Futura Std Book" w:hAnsi="Futura Std Book"/>
          <w:lang w:val="en-GB"/>
        </w:rPr>
        <w:t xml:space="preserve"> </w:t>
      </w:r>
    </w:p>
    <w:p w14:paraId="62561DA1" w14:textId="77777777" w:rsidR="00D179A5" w:rsidRDefault="00D179A5" w:rsidP="00873BEB">
      <w:pPr>
        <w:pStyle w:val="09Bodycopy11pt"/>
        <w:spacing w:line="264" w:lineRule="auto"/>
        <w:rPr>
          <w:rFonts w:ascii="Futura Std Book" w:hAnsi="Futura Std Book"/>
          <w:lang w:val="en-GB"/>
        </w:rPr>
      </w:pPr>
    </w:p>
    <w:p w14:paraId="55036575" w14:textId="35EEF203" w:rsidR="00D179A5" w:rsidRPr="00566682" w:rsidRDefault="002C0DD5" w:rsidP="00566682">
      <w:pPr>
        <w:pStyle w:val="07Subheadleveltwo"/>
        <w:rPr>
          <w:rFonts w:ascii="Futura Std Book" w:hAnsi="Futura Std Book"/>
          <w:color w:val="D9222A"/>
          <w:lang w:val="en-GB"/>
        </w:rPr>
      </w:pPr>
      <w:r w:rsidRPr="00566682">
        <w:rPr>
          <w:rFonts w:ascii="Futura Std Book" w:hAnsi="Futura Std Book"/>
          <w:color w:val="D9222A"/>
          <w:lang w:val="en-GB"/>
        </w:rPr>
        <w:t xml:space="preserve">Online </w:t>
      </w:r>
      <w:r w:rsidR="00D179A5" w:rsidRPr="00566682">
        <w:rPr>
          <w:rFonts w:ascii="Futura Std Book" w:hAnsi="Futura Std Book"/>
          <w:color w:val="D9222A"/>
          <w:lang w:val="en-GB"/>
        </w:rPr>
        <w:t>Q&amp;A 2</w:t>
      </w:r>
    </w:p>
    <w:p w14:paraId="181278CB" w14:textId="35927506" w:rsidR="00D179A5" w:rsidRPr="00BA233D" w:rsidRDefault="00D179A5" w:rsidP="00D179A5">
      <w:pPr>
        <w:pStyle w:val="09Bodycopy11pt"/>
        <w:spacing w:line="264" w:lineRule="auto"/>
        <w:rPr>
          <w:rFonts w:ascii="Futura Std Book" w:hAnsi="Futura Std Book"/>
          <w:lang w:val="en-GB"/>
        </w:rPr>
      </w:pPr>
      <w:r w:rsidRPr="00BA233D">
        <w:rPr>
          <w:rFonts w:ascii="Futura Std Book" w:hAnsi="Futura Std Book"/>
          <w:b/>
          <w:bCs/>
          <w:lang w:val="en-GB"/>
        </w:rPr>
        <w:t>Date:</w:t>
      </w:r>
      <w:r w:rsidRPr="00BA233D">
        <w:rPr>
          <w:rFonts w:ascii="Futura Std Book" w:hAnsi="Futura Std Book"/>
          <w:lang w:val="en-GB"/>
        </w:rPr>
        <w:t xml:space="preserve"> </w:t>
      </w:r>
      <w:r w:rsidR="00483FDB" w:rsidRPr="00BA233D">
        <w:rPr>
          <w:rFonts w:ascii="Futura Std Book" w:hAnsi="Futura Std Book"/>
          <w:lang w:val="en-GB"/>
        </w:rPr>
        <w:t xml:space="preserve"> </w:t>
      </w:r>
      <w:r w:rsidR="00695D30" w:rsidRPr="00BA233D">
        <w:rPr>
          <w:rFonts w:ascii="Futura Std Book" w:hAnsi="Futura Std Book"/>
          <w:lang w:val="en-GB"/>
        </w:rPr>
        <w:t>T</w:t>
      </w:r>
      <w:r w:rsidR="00A92F3D">
        <w:rPr>
          <w:rFonts w:ascii="Futura Std Book" w:hAnsi="Futura Std Book"/>
          <w:lang w:val="en-GB"/>
        </w:rPr>
        <w:t>hursday</w:t>
      </w:r>
      <w:r w:rsidR="00695D30" w:rsidRPr="00BA233D">
        <w:rPr>
          <w:rFonts w:ascii="Futura Std Book" w:hAnsi="Futura Std Book"/>
          <w:lang w:val="en-GB"/>
        </w:rPr>
        <w:t xml:space="preserve"> </w:t>
      </w:r>
      <w:r w:rsidR="00B35E9B" w:rsidRPr="00BA233D">
        <w:rPr>
          <w:rFonts w:ascii="Futura Std Book" w:hAnsi="Futura Std Book"/>
          <w:lang w:val="en-GB"/>
        </w:rPr>
        <w:t>2</w:t>
      </w:r>
      <w:r w:rsidR="00695D30" w:rsidRPr="00BA233D">
        <w:rPr>
          <w:rFonts w:ascii="Futura Std Book" w:hAnsi="Futura Std Book"/>
          <w:lang w:val="en-GB"/>
        </w:rPr>
        <w:t>3</w:t>
      </w:r>
      <w:r w:rsidR="00B35E9B" w:rsidRPr="00BA233D">
        <w:rPr>
          <w:rFonts w:ascii="Futura Std Book" w:hAnsi="Futura Std Book"/>
          <w:lang w:val="en-GB"/>
        </w:rPr>
        <w:t xml:space="preserve"> March </w:t>
      </w:r>
      <w:r w:rsidR="00483FDB" w:rsidRPr="00BA233D">
        <w:rPr>
          <w:rFonts w:ascii="Futura Std Book" w:hAnsi="Futura Std Book"/>
          <w:lang w:val="en-GB"/>
        </w:rPr>
        <w:t xml:space="preserve">/ </w:t>
      </w:r>
      <w:r w:rsidRPr="00BA233D">
        <w:rPr>
          <w:rFonts w:ascii="Futura Std Book" w:hAnsi="Futura Std Book"/>
          <w:b/>
          <w:bCs/>
          <w:lang w:val="en-GB"/>
        </w:rPr>
        <w:t>Time</w:t>
      </w:r>
      <w:r w:rsidRPr="00BA233D">
        <w:rPr>
          <w:rFonts w:ascii="Futura Std Book" w:hAnsi="Futura Std Book"/>
          <w:lang w:val="en-GB"/>
        </w:rPr>
        <w:t>:</w:t>
      </w:r>
      <w:r w:rsidR="00B35E9B" w:rsidRPr="00BA233D">
        <w:rPr>
          <w:rFonts w:ascii="Futura Std Book" w:hAnsi="Futura Std Book"/>
          <w:lang w:val="en-GB"/>
        </w:rPr>
        <w:t xml:space="preserve"> 1</w:t>
      </w:r>
      <w:r w:rsidR="00E543D9" w:rsidRPr="00BA233D">
        <w:rPr>
          <w:rFonts w:ascii="Futura Std Book" w:hAnsi="Futura Std Book"/>
          <w:lang w:val="en-GB"/>
        </w:rPr>
        <w:t>2</w:t>
      </w:r>
      <w:r w:rsidR="00B35E9B" w:rsidRPr="00BA233D">
        <w:rPr>
          <w:rFonts w:ascii="Futura Std Book" w:hAnsi="Futura Std Book"/>
          <w:lang w:val="en-GB"/>
        </w:rPr>
        <w:t>-</w:t>
      </w:r>
      <w:r w:rsidR="00E543D9" w:rsidRPr="00BA233D">
        <w:rPr>
          <w:rFonts w:ascii="Futura Std Book" w:hAnsi="Futura Std Book"/>
          <w:lang w:val="en-GB"/>
        </w:rPr>
        <w:t>1</w:t>
      </w:r>
      <w:r w:rsidR="00B35E9B" w:rsidRPr="00BA233D">
        <w:rPr>
          <w:rFonts w:ascii="Futura Std Book" w:hAnsi="Futura Std Book"/>
          <w:lang w:val="en-GB"/>
        </w:rPr>
        <w:t>pm</w:t>
      </w:r>
      <w:r w:rsidR="003517F6" w:rsidRPr="00BA233D">
        <w:rPr>
          <w:rFonts w:ascii="Futura Std Book" w:hAnsi="Futura Std Book"/>
          <w:b/>
          <w:bCs/>
          <w:lang w:val="en-GB"/>
        </w:rPr>
        <w:t xml:space="preserve"> </w:t>
      </w:r>
    </w:p>
    <w:p w14:paraId="17B0C084" w14:textId="776AAA4B" w:rsidR="00D179A5" w:rsidRPr="00665493" w:rsidRDefault="00D179A5" w:rsidP="00D179A5">
      <w:pPr>
        <w:pStyle w:val="09Bodycopy11pt"/>
        <w:spacing w:line="264" w:lineRule="auto"/>
        <w:rPr>
          <w:rFonts w:ascii="Futura Std Book" w:hAnsi="Futura Std Book"/>
          <w:b/>
          <w:bCs/>
          <w:lang w:val="en-GB"/>
        </w:rPr>
      </w:pPr>
      <w:r w:rsidRPr="00665493">
        <w:rPr>
          <w:rFonts w:ascii="Futura Std Book" w:hAnsi="Futura Std Book"/>
          <w:b/>
          <w:bCs/>
          <w:lang w:val="en-GB"/>
        </w:rPr>
        <w:t>Register here:</w:t>
      </w:r>
      <w:r w:rsidR="004C279C">
        <w:rPr>
          <w:rFonts w:ascii="Futura Std Book" w:hAnsi="Futura Std Book"/>
          <w:b/>
          <w:bCs/>
          <w:lang w:val="en-GB"/>
        </w:rPr>
        <w:t xml:space="preserve"> </w:t>
      </w:r>
      <w:hyperlink r:id="rId24" w:history="1">
        <w:r w:rsidR="00697D79" w:rsidRPr="00235EEB">
          <w:rPr>
            <w:rStyle w:val="Hyperlink"/>
            <w:rFonts w:ascii="Futura Std Book" w:hAnsi="Futura Std Book"/>
            <w:lang w:val="en-GB"/>
          </w:rPr>
          <w:t>https://www.eventbrite.co.uk/e/584867523507</w:t>
        </w:r>
      </w:hyperlink>
      <w:r w:rsidR="00697D79">
        <w:rPr>
          <w:rFonts w:ascii="Futura Std Book" w:hAnsi="Futura Std Book"/>
          <w:lang w:val="en-GB"/>
        </w:rPr>
        <w:t xml:space="preserve"> </w:t>
      </w:r>
    </w:p>
    <w:p w14:paraId="247DC589" w14:textId="77777777" w:rsidR="00600B97" w:rsidRDefault="00600B97" w:rsidP="39EE1ADF">
      <w:pPr>
        <w:pStyle w:val="09Bodycopy11pt"/>
        <w:spacing w:line="264" w:lineRule="auto"/>
        <w:rPr>
          <w:rFonts w:ascii="Futura Std Book" w:hAnsi="Futura Std Book"/>
          <w:b/>
          <w:bCs/>
          <w:lang w:val="en-GB"/>
        </w:rPr>
      </w:pPr>
    </w:p>
    <w:p w14:paraId="1BC2B445" w14:textId="4797C56D" w:rsidR="003E4791" w:rsidRPr="00566682" w:rsidRDefault="7872D31E" w:rsidP="00566682">
      <w:pPr>
        <w:pStyle w:val="07Subheadleveltwo"/>
        <w:rPr>
          <w:rFonts w:ascii="Futura Std Book" w:hAnsi="Futura Std Book"/>
          <w:color w:val="D9222A"/>
          <w:lang w:val="en-GB"/>
        </w:rPr>
      </w:pPr>
      <w:r w:rsidRPr="00566682">
        <w:rPr>
          <w:rFonts w:ascii="Futura Std Book" w:hAnsi="Futura Std Book"/>
          <w:color w:val="D9222A"/>
          <w:lang w:val="en-GB"/>
        </w:rPr>
        <w:t>Some</w:t>
      </w:r>
      <w:r w:rsidR="30200F10" w:rsidRPr="00566682">
        <w:rPr>
          <w:rFonts w:ascii="Futura Std Book" w:hAnsi="Futura Std Book"/>
          <w:color w:val="D9222A"/>
          <w:lang w:val="en-GB"/>
        </w:rPr>
        <w:t xml:space="preserve"> top tips for applications:</w:t>
      </w:r>
    </w:p>
    <w:p w14:paraId="178A8313" w14:textId="77777777" w:rsidR="003E4791" w:rsidRPr="00C66926" w:rsidRDefault="7872D31E" w:rsidP="0031133F">
      <w:pPr>
        <w:pStyle w:val="09Bodycopy11pt"/>
        <w:numPr>
          <w:ilvl w:val="0"/>
          <w:numId w:val="6"/>
        </w:numPr>
        <w:spacing w:line="264" w:lineRule="auto"/>
        <w:ind w:left="714" w:hanging="357"/>
        <w:rPr>
          <w:rFonts w:ascii="Futura Std Book" w:hAnsi="Futura Std Book"/>
          <w:lang w:val="en-GB"/>
        </w:rPr>
      </w:pPr>
      <w:r w:rsidRPr="39EE1ADF">
        <w:rPr>
          <w:rFonts w:ascii="Futura Std Book" w:hAnsi="Futura Std Book"/>
          <w:lang w:val="en-GB"/>
        </w:rPr>
        <w:t>Draft responses before completing the online form and</w:t>
      </w:r>
      <w:r w:rsidR="30200F10" w:rsidRPr="39EE1ADF">
        <w:rPr>
          <w:rFonts w:ascii="Futura Std Book" w:hAnsi="Futura Std Book"/>
          <w:lang w:val="en-GB"/>
        </w:rPr>
        <w:t xml:space="preserve"> </w:t>
      </w:r>
      <w:r w:rsidRPr="39EE1ADF">
        <w:rPr>
          <w:rFonts w:ascii="Futura Std Book" w:hAnsi="Futura Std Book"/>
          <w:lang w:val="en-GB"/>
        </w:rPr>
        <w:t>save them in a Word document</w:t>
      </w:r>
      <w:r w:rsidR="51FE00C9" w:rsidRPr="39EE1ADF">
        <w:rPr>
          <w:rFonts w:ascii="Futura Std Book" w:hAnsi="Futura Std Book"/>
          <w:lang w:val="en-GB"/>
        </w:rPr>
        <w:t>.</w:t>
      </w:r>
    </w:p>
    <w:p w14:paraId="37D338BC" w14:textId="77777777" w:rsidR="003E4791" w:rsidRPr="00C66926" w:rsidRDefault="7872D31E" w:rsidP="0031133F">
      <w:pPr>
        <w:pStyle w:val="09Bodycopy11pt"/>
        <w:numPr>
          <w:ilvl w:val="0"/>
          <w:numId w:val="6"/>
        </w:numPr>
        <w:spacing w:line="264" w:lineRule="auto"/>
        <w:ind w:left="714" w:hanging="357"/>
        <w:rPr>
          <w:rFonts w:ascii="Futura Std Book" w:hAnsi="Futura Std Book"/>
          <w:lang w:val="en-GB"/>
        </w:rPr>
      </w:pPr>
      <w:r w:rsidRPr="39EE1ADF">
        <w:rPr>
          <w:rFonts w:ascii="Futura Std Book" w:hAnsi="Futura Std Book"/>
          <w:lang w:val="en-GB"/>
        </w:rPr>
        <w:t>Make sure that every question has been answered in full (the form will prompt you)</w:t>
      </w:r>
      <w:r w:rsidR="51FE00C9" w:rsidRPr="39EE1ADF">
        <w:rPr>
          <w:rFonts w:ascii="Futura Std Book" w:hAnsi="Futura Std Book"/>
          <w:lang w:val="en-GB"/>
        </w:rPr>
        <w:t>.</w:t>
      </w:r>
    </w:p>
    <w:p w14:paraId="56F14562" w14:textId="3F933DD1" w:rsidR="00F8150F" w:rsidRDefault="7872D31E" w:rsidP="0031133F">
      <w:pPr>
        <w:pStyle w:val="09Bodycopy11pt"/>
        <w:numPr>
          <w:ilvl w:val="0"/>
          <w:numId w:val="6"/>
        </w:numPr>
        <w:spacing w:line="264" w:lineRule="auto"/>
        <w:ind w:left="714" w:hanging="357"/>
        <w:rPr>
          <w:rFonts w:ascii="Futura Std Book" w:hAnsi="Futura Std Book"/>
          <w:lang w:val="en-GB"/>
        </w:rPr>
      </w:pPr>
      <w:r w:rsidRPr="39EE1ADF">
        <w:rPr>
          <w:rFonts w:ascii="Futura Std Book" w:hAnsi="Futura Std Book"/>
          <w:lang w:val="en-GB"/>
        </w:rPr>
        <w:t>Ask somebody to read through the application before sending, preferably someone who knows nothing about the</w:t>
      </w:r>
      <w:r w:rsidR="59DAED6C" w:rsidRPr="39EE1ADF">
        <w:rPr>
          <w:rFonts w:ascii="Futura Std Book" w:hAnsi="Futura Std Book"/>
          <w:lang w:val="en-GB"/>
        </w:rPr>
        <w:t xml:space="preserve"> organisation</w:t>
      </w:r>
      <w:r w:rsidRPr="39EE1ADF">
        <w:rPr>
          <w:rFonts w:ascii="Futura Std Book" w:hAnsi="Futura Std Book"/>
          <w:lang w:val="en-GB"/>
        </w:rPr>
        <w:t xml:space="preserve">. This is a great way to pick up on any mistakes or lack of information and rectify it before submitting. </w:t>
      </w:r>
    </w:p>
    <w:p w14:paraId="6675E933" w14:textId="77777777" w:rsidR="00A74F77" w:rsidRPr="006A1B8A" w:rsidRDefault="00A74F77" w:rsidP="00A74F77">
      <w:pPr>
        <w:pStyle w:val="09Bodycopy11pt"/>
        <w:spacing w:line="264" w:lineRule="auto"/>
        <w:ind w:left="714"/>
        <w:rPr>
          <w:rFonts w:ascii="Futura Std Book" w:hAnsi="Futura Std Book"/>
          <w:lang w:val="en-GB"/>
        </w:rPr>
      </w:pPr>
    </w:p>
    <w:p w14:paraId="49AE84A2" w14:textId="77777777" w:rsidR="00D97DA8" w:rsidRPr="00566682" w:rsidRDefault="158A5CCA" w:rsidP="00566682">
      <w:pPr>
        <w:pStyle w:val="06Subheadlevelone"/>
        <w:spacing w:after="120"/>
        <w:rPr>
          <w:rFonts w:ascii="Futura Std Book" w:hAnsi="Futura Std Book"/>
          <w:lang w:val="en-GB"/>
        </w:rPr>
      </w:pPr>
      <w:r w:rsidRPr="00566682">
        <w:rPr>
          <w:rFonts w:ascii="Futura Std Book" w:hAnsi="Futura Std Book"/>
          <w:lang w:val="en-GB"/>
        </w:rPr>
        <w:t>Further information</w:t>
      </w:r>
    </w:p>
    <w:p w14:paraId="01EC88E7" w14:textId="2E285C39" w:rsidR="00486417" w:rsidRPr="00C66926" w:rsidRDefault="71ECFBE8" w:rsidP="005152C8">
      <w:pPr>
        <w:spacing w:line="264" w:lineRule="auto"/>
        <w:ind w:right="-23"/>
        <w:rPr>
          <w:rFonts w:ascii="Futura Std Book" w:eastAsia="Calibri" w:hAnsi="Futura Std Book" w:cs="Calibri"/>
          <w:color w:val="0000FF" w:themeColor="hyperlink"/>
          <w:u w:val="single"/>
          <w:lang w:val="en-GB"/>
        </w:rPr>
      </w:pPr>
      <w:r w:rsidRPr="00C66926">
        <w:rPr>
          <w:rFonts w:ascii="Futura Std Book" w:eastAsia="Calibri" w:hAnsi="Futura Std Book" w:cs="Calibri"/>
          <w:lang w:val="en-GB"/>
        </w:rPr>
        <w:t>P</w:t>
      </w:r>
      <w:r w:rsidRPr="00C66926">
        <w:rPr>
          <w:rFonts w:ascii="Futura Std Book" w:eastAsia="Calibri" w:hAnsi="Futura Std Book" w:cs="Calibri"/>
          <w:spacing w:val="-1"/>
          <w:lang w:val="en-GB"/>
        </w:rPr>
        <w:t>l</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1"/>
          <w:lang w:val="en-GB"/>
        </w:rPr>
        <w:t>c</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act</w:t>
      </w:r>
      <w:r w:rsidRPr="00C66926">
        <w:rPr>
          <w:rFonts w:ascii="Futura Std Book" w:eastAsia="Calibri" w:hAnsi="Futura Std Book" w:cs="Calibri"/>
          <w:spacing w:val="-6"/>
          <w:lang w:val="en-GB"/>
        </w:rPr>
        <w:t xml:space="preserve"> </w:t>
      </w:r>
      <w:hyperlink r:id="rId25" w:history="1">
        <w:r w:rsidR="251F8CBC" w:rsidRPr="00C66926">
          <w:rPr>
            <w:rStyle w:val="Hyperlink"/>
            <w:rFonts w:ascii="Futura Std Book" w:eastAsia="Calibri" w:hAnsi="Futura Std Book" w:cs="Calibri"/>
            <w:spacing w:val="-6"/>
            <w:lang w:val="en-GB"/>
          </w:rPr>
          <w:t>applications@londoncf.org.uk</w:t>
        </w:r>
      </w:hyperlink>
      <w:r w:rsidR="251F8CBC" w:rsidRPr="00C66926">
        <w:rPr>
          <w:rFonts w:ascii="Futura Std Book" w:eastAsia="Calibri" w:hAnsi="Futura Std Book" w:cs="Calibri"/>
          <w:spacing w:val="-6"/>
          <w:lang w:val="en-GB"/>
        </w:rPr>
        <w:t xml:space="preserve"> </w:t>
      </w:r>
      <w:r w:rsidR="7994ECC2">
        <w:rPr>
          <w:rFonts w:ascii="Futura Std Book" w:eastAsia="Calibri" w:hAnsi="Futura Std Book" w:cs="Calibri"/>
          <w:spacing w:val="-6"/>
          <w:lang w:val="en-GB"/>
        </w:rPr>
        <w:t xml:space="preserve">or call us </w:t>
      </w:r>
      <w:r w:rsidR="7994ECC2" w:rsidRPr="007B1438">
        <w:rPr>
          <w:rFonts w:ascii="Futura Std Book" w:hAnsi="Futura Std Book"/>
          <w:lang w:val="en-GB"/>
        </w:rPr>
        <w:t xml:space="preserve">on </w:t>
      </w:r>
      <w:r w:rsidR="5A63B8AC" w:rsidRPr="007B1438">
        <w:rPr>
          <w:rFonts w:ascii="Futura Std Book" w:hAnsi="Futura Std Book"/>
          <w:lang w:val="en-GB"/>
        </w:rPr>
        <w:t xml:space="preserve">020 7582 5117 </w:t>
      </w:r>
      <w:r w:rsidRPr="007B1438">
        <w:rPr>
          <w:rFonts w:ascii="Futura Std Book" w:hAnsi="Futura Std Book"/>
          <w:lang w:val="en-GB"/>
        </w:rPr>
        <w:t>if you</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a</w:t>
      </w:r>
      <w:r w:rsidRPr="00C66926">
        <w:rPr>
          <w:rFonts w:ascii="Futura Std Book" w:eastAsia="Calibri" w:hAnsi="Futura Std Book" w:cs="Calibri"/>
          <w:spacing w:val="2"/>
          <w:lang w:val="en-GB"/>
        </w:rPr>
        <w:t>v</w:t>
      </w:r>
      <w:r w:rsidRPr="00C66926">
        <w:rPr>
          <w:rFonts w:ascii="Futura Std Book" w:eastAsia="Calibri" w:hAnsi="Futura Std Book" w:cs="Calibri"/>
          <w:lang w:val="en-GB"/>
        </w:rPr>
        <w:t>e</w:t>
      </w:r>
      <w:r w:rsidRPr="00C66926">
        <w:rPr>
          <w:rFonts w:ascii="Futura Std Book" w:eastAsia="Calibri" w:hAnsi="Futura Std Book" w:cs="Calibri"/>
          <w:spacing w:val="-4"/>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 xml:space="preserve">y </w:t>
      </w:r>
      <w:r w:rsidRPr="00C66926">
        <w:rPr>
          <w:rFonts w:ascii="Futura Std Book" w:eastAsia="Calibri" w:hAnsi="Futura Std Book" w:cs="Calibri"/>
          <w:spacing w:val="-1"/>
          <w:lang w:val="en-GB"/>
        </w:rPr>
        <w:t>qu</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s</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io</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s</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1"/>
          <w:lang w:val="en-GB"/>
        </w:rPr>
        <w:t>b</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u</w:t>
      </w:r>
      <w:r w:rsidRPr="00C66926">
        <w:rPr>
          <w:rFonts w:ascii="Futura Std Book" w:eastAsia="Calibri" w:hAnsi="Futura Std Book" w:cs="Calibri"/>
          <w:lang w:val="en-GB"/>
        </w:rPr>
        <w:t>t</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 xml:space="preserve"> </w:t>
      </w:r>
      <w:r w:rsidR="00385273">
        <w:rPr>
          <w:rFonts w:ascii="Futura Std Book" w:eastAsia="Calibri" w:hAnsi="Futura Std Book" w:cs="Calibri"/>
          <w:lang w:val="en-GB"/>
        </w:rPr>
        <w:t>programme</w:t>
      </w:r>
      <w:r w:rsidRPr="00C66926">
        <w:rPr>
          <w:rFonts w:ascii="Futura Std Book" w:eastAsia="Calibri" w:hAnsi="Futura Std Book" w:cs="Calibri"/>
          <w:spacing w:val="3"/>
          <w:lang w:val="en-GB"/>
        </w:rPr>
        <w:t>.</w:t>
      </w:r>
    </w:p>
    <w:sectPr w:rsidR="00486417" w:rsidRPr="00C66926" w:rsidSect="00A201A8">
      <w:headerReference w:type="default" r:id="rId26"/>
      <w:pgSz w:w="11910" w:h="16840" w:code="9"/>
      <w:pgMar w:top="907" w:right="907" w:bottom="454" w:left="907"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FFBF" w14:textId="77777777" w:rsidR="004E0498" w:rsidRDefault="004E0498">
      <w:r>
        <w:separator/>
      </w:r>
    </w:p>
  </w:endnote>
  <w:endnote w:type="continuationSeparator" w:id="0">
    <w:p w14:paraId="4980863A" w14:textId="77777777" w:rsidR="004E0498" w:rsidRDefault="004E0498">
      <w:r>
        <w:continuationSeparator/>
      </w:r>
    </w:p>
  </w:endnote>
  <w:endnote w:type="continuationNotice" w:id="1">
    <w:p w14:paraId="35732A0B" w14:textId="77777777" w:rsidR="004E0498" w:rsidRDefault="004E0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Std-Book">
    <w:altName w:val="Century Gothic"/>
    <w:panose1 w:val="020B0502020204020303"/>
    <w:charset w:val="00"/>
    <w:family w:val="auto"/>
    <w:pitch w:val="variable"/>
    <w:sig w:usb0="800000AF" w:usb1="4000204A" w:usb2="00000000" w:usb3="00000000" w:csb0="00000001" w:csb1="00000000"/>
  </w:font>
  <w:font w:name="Futura Std">
    <w:altName w:val="Calibri"/>
    <w:charset w:val="00"/>
    <w:family w:val="auto"/>
    <w:pitch w:val="variable"/>
    <w:sig w:usb0="800000AF" w:usb1="4000204A" w:usb2="00000000" w:usb3="00000000" w:csb0="00000001" w:csb1="00000000"/>
  </w:font>
  <w:font w:name="MuseoSlab-500">
    <w:altName w:val="Calibri"/>
    <w:panose1 w:val="02000000000000000000"/>
    <w:charset w:val="00"/>
    <w:family w:val="auto"/>
    <w:pitch w:val="variable"/>
    <w:sig w:usb0="A00000AF" w:usb1="4000004B" w:usb2="00000000" w:usb3="00000000" w:csb0="00000093" w:csb1="00000000"/>
  </w:font>
  <w:font w:name="Futura Std Book">
    <w:panose1 w:val="020B0502020204020303"/>
    <w:charset w:val="00"/>
    <w:family w:val="swiss"/>
    <w:notTrueType/>
    <w:pitch w:val="variable"/>
    <w:sig w:usb0="800000AF" w:usb1="4000204A" w:usb2="00000000" w:usb3="00000000" w:csb0="00000001" w:csb1="00000000"/>
  </w:font>
  <w:font w:name="MuseoSlab-300Italic">
    <w:altName w:val="Times New Roman"/>
    <w:charset w:val="00"/>
    <w:family w:val="auto"/>
    <w:pitch w:val="variable"/>
    <w:sig w:usb0="00000001" w:usb1="4000004B"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557F" w14:textId="77777777" w:rsidR="004E0498" w:rsidRDefault="004E0498">
      <w:r>
        <w:separator/>
      </w:r>
    </w:p>
  </w:footnote>
  <w:footnote w:type="continuationSeparator" w:id="0">
    <w:p w14:paraId="2E751A9B" w14:textId="77777777" w:rsidR="004E0498" w:rsidRDefault="004E0498">
      <w:r>
        <w:continuationSeparator/>
      </w:r>
    </w:p>
  </w:footnote>
  <w:footnote w:type="continuationNotice" w:id="1">
    <w:p w14:paraId="230A76DB" w14:textId="77777777" w:rsidR="004E0498" w:rsidRDefault="004E0498"/>
  </w:footnote>
  <w:footnote w:id="2">
    <w:p w14:paraId="4D26783F" w14:textId="77777777" w:rsidR="002862FE" w:rsidRPr="006959E8" w:rsidRDefault="002862FE" w:rsidP="002862FE">
      <w:pPr>
        <w:pStyle w:val="FootnoteText"/>
        <w:rPr>
          <w:sz w:val="18"/>
          <w:szCs w:val="18"/>
          <w:lang w:val="en-GB"/>
        </w:rPr>
      </w:pPr>
      <w:r>
        <w:rPr>
          <w:rStyle w:val="FootnoteReference"/>
        </w:rPr>
        <w:footnoteRef/>
      </w:r>
      <w:r>
        <w:t xml:space="preserve"> </w:t>
      </w:r>
      <w:r w:rsidRPr="006959E8">
        <w:rPr>
          <w:sz w:val="18"/>
          <w:szCs w:val="18"/>
        </w:rPr>
        <w:t xml:space="preserve">End Violence Against Women Coalition statement on behalf of VAWG </w:t>
      </w:r>
      <w:proofErr w:type="spellStart"/>
      <w:r w:rsidRPr="006959E8">
        <w:rPr>
          <w:sz w:val="18"/>
          <w:szCs w:val="18"/>
        </w:rPr>
        <w:t>organisations</w:t>
      </w:r>
      <w:proofErr w:type="spellEnd"/>
      <w:r w:rsidRPr="006959E8">
        <w:rPr>
          <w:sz w:val="18"/>
          <w:szCs w:val="18"/>
        </w:rPr>
        <w:t xml:space="preserve"> in England and Wales on the cost of living crisis (November 2022): </w:t>
      </w:r>
      <w:hyperlink r:id="rId1" w:history="1">
        <w:r w:rsidRPr="006959E8">
          <w:rPr>
            <w:rStyle w:val="Hyperlink"/>
            <w:b/>
            <w:bCs/>
            <w:sz w:val="18"/>
            <w:szCs w:val="18"/>
          </w:rPr>
          <w:t>https://www.endviolenceagainstwomen.org.uk/wp-content/uploads/2022/11/VAWG-Sector-Cost-of-Living-Statement-FINAL.pdf</w:t>
        </w:r>
      </w:hyperlink>
      <w:r w:rsidRPr="006959E8">
        <w:rPr>
          <w:sz w:val="18"/>
          <w:szCs w:val="18"/>
        </w:rPr>
        <w:t>.</w:t>
      </w:r>
    </w:p>
  </w:footnote>
  <w:footnote w:id="3">
    <w:p w14:paraId="7768A286" w14:textId="7FC448A2" w:rsidR="00466E44" w:rsidRPr="00466E44" w:rsidRDefault="00466E44">
      <w:pPr>
        <w:pStyle w:val="FootnoteText"/>
        <w:rPr>
          <w:lang w:val="en-GB"/>
        </w:rPr>
      </w:pPr>
      <w:r>
        <w:rPr>
          <w:rStyle w:val="FootnoteReference"/>
        </w:rPr>
        <w:footnoteRef/>
      </w:r>
      <w:r>
        <w:t xml:space="preserve"> </w:t>
      </w:r>
      <w:r w:rsidRPr="000F26E0">
        <w:rPr>
          <w:sz w:val="18"/>
          <w:szCs w:val="18"/>
        </w:rPr>
        <w:t>Please note that requests to extend the grant period beyond 6 months from when grants are awarded</w:t>
      </w:r>
      <w:r w:rsidR="00F92691">
        <w:rPr>
          <w:sz w:val="18"/>
          <w:szCs w:val="18"/>
        </w:rPr>
        <w:t xml:space="preserve"> </w:t>
      </w:r>
      <w:r w:rsidR="00F92691" w:rsidRPr="000F26E0">
        <w:rPr>
          <w:sz w:val="18"/>
          <w:szCs w:val="18"/>
        </w:rPr>
        <w:t xml:space="preserve">will be considered on an </w:t>
      </w:r>
      <w:proofErr w:type="gramStart"/>
      <w:r w:rsidR="00F92691" w:rsidRPr="000F26E0">
        <w:rPr>
          <w:sz w:val="18"/>
          <w:szCs w:val="18"/>
        </w:rPr>
        <w:t>exceptions</w:t>
      </w:r>
      <w:proofErr w:type="gramEnd"/>
      <w:r w:rsidR="00F92691" w:rsidRPr="000F26E0">
        <w:rPr>
          <w:sz w:val="18"/>
          <w:szCs w:val="18"/>
        </w:rPr>
        <w:t xml:space="preserve"> basis</w:t>
      </w:r>
      <w:r w:rsidRPr="000F26E0">
        <w:rPr>
          <w:sz w:val="18"/>
          <w:szCs w:val="18"/>
        </w:rPr>
        <w:t>, up to a maximum of 9 months</w:t>
      </w:r>
      <w:r w:rsidR="000F26E0" w:rsidRPr="000F26E0">
        <w:rPr>
          <w:sz w:val="18"/>
          <w:szCs w:val="18"/>
        </w:rPr>
        <w:t xml:space="preserve"> </w:t>
      </w:r>
      <w:r w:rsidR="00721A86">
        <w:rPr>
          <w:sz w:val="18"/>
          <w:szCs w:val="18"/>
        </w:rPr>
        <w:t>and no later than</w:t>
      </w:r>
      <w:r w:rsidR="000F26E0" w:rsidRPr="000F26E0">
        <w:rPr>
          <w:sz w:val="18"/>
          <w:szCs w:val="18"/>
        </w:rPr>
        <w:t xml:space="preserve"> 31 March 24</w:t>
      </w:r>
      <w:r>
        <w:t>.</w:t>
      </w:r>
    </w:p>
  </w:footnote>
  <w:footnote w:id="4">
    <w:p w14:paraId="1E25A57D" w14:textId="77777777" w:rsidR="006576F4" w:rsidRPr="00F560D1" w:rsidRDefault="006576F4" w:rsidP="006576F4">
      <w:pPr>
        <w:pStyle w:val="FootnoteText"/>
        <w:rPr>
          <w:lang w:val="en-GB"/>
        </w:rPr>
      </w:pPr>
      <w:r>
        <w:rPr>
          <w:rStyle w:val="FootnoteReference"/>
        </w:rPr>
        <w:footnoteRef/>
      </w:r>
      <w:r>
        <w:t xml:space="preserve"> </w:t>
      </w:r>
      <w:r w:rsidRPr="00F560D1">
        <w:rPr>
          <w:rFonts w:ascii="Futura Std Book" w:eastAsia="Calibri" w:hAnsi="Futura Std Book" w:cs="Calibri"/>
          <w:spacing w:val="-1"/>
          <w:sz w:val="18"/>
          <w:szCs w:val="18"/>
          <w:lang w:val="en-GB"/>
        </w:rPr>
        <w:t xml:space="preserve">LCF and MOPAC retain discretion for ultimate decisions based on </w:t>
      </w:r>
      <w:r>
        <w:rPr>
          <w:rFonts w:ascii="Futura Std Book" w:eastAsia="Calibri" w:hAnsi="Futura Std Book" w:cs="Calibri"/>
          <w:spacing w:val="-1"/>
          <w:sz w:val="18"/>
          <w:szCs w:val="18"/>
          <w:lang w:val="en-GB"/>
        </w:rPr>
        <w:t xml:space="preserve">evaluating applications against </w:t>
      </w:r>
      <w:r w:rsidRPr="00F560D1">
        <w:rPr>
          <w:rFonts w:ascii="Futura Std Book" w:eastAsia="Calibri" w:hAnsi="Futura Std Book" w:cs="Calibri"/>
          <w:spacing w:val="-1"/>
          <w:sz w:val="18"/>
          <w:szCs w:val="18"/>
          <w:lang w:val="en-GB"/>
        </w:rPr>
        <w:t>the priorities/criteria and</w:t>
      </w:r>
      <w:r>
        <w:rPr>
          <w:rFonts w:ascii="Futura Std Book" w:eastAsia="Calibri" w:hAnsi="Futura Std Book" w:cs="Calibri"/>
          <w:spacing w:val="-1"/>
          <w:sz w:val="18"/>
          <w:szCs w:val="18"/>
          <w:lang w:val="en-GB"/>
        </w:rPr>
        <w:t xml:space="preserve"> </w:t>
      </w:r>
      <w:proofErr w:type="gramStart"/>
      <w:r>
        <w:rPr>
          <w:rFonts w:ascii="Futura Std Book" w:eastAsia="Calibri" w:hAnsi="Futura Std Book" w:cs="Calibri"/>
          <w:spacing w:val="-1"/>
          <w:sz w:val="18"/>
          <w:szCs w:val="18"/>
          <w:lang w:val="en-GB"/>
        </w:rPr>
        <w:t>taking into account</w:t>
      </w:r>
      <w:proofErr w:type="gramEnd"/>
      <w:r>
        <w:rPr>
          <w:rFonts w:ascii="Futura Std Book" w:eastAsia="Calibri" w:hAnsi="Futura Std Book" w:cs="Calibri"/>
          <w:spacing w:val="-1"/>
          <w:sz w:val="18"/>
          <w:szCs w:val="18"/>
          <w:lang w:val="en-GB"/>
        </w:rPr>
        <w:t xml:space="preserve"> the</w:t>
      </w:r>
      <w:r w:rsidRPr="00F560D1">
        <w:rPr>
          <w:rFonts w:ascii="Futura Std Book" w:eastAsia="Calibri" w:hAnsi="Futura Std Book" w:cs="Calibri"/>
          <w:spacing w:val="-1"/>
          <w:sz w:val="18"/>
          <w:szCs w:val="18"/>
          <w:lang w:val="en-GB"/>
        </w:rPr>
        <w:t xml:space="preserve"> volume of applications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FA2A" w14:textId="77777777" w:rsidR="007853C0" w:rsidRDefault="007853C0">
    <w:pPr>
      <w:spacing w:line="14" w:lineRule="auto"/>
      <w:rPr>
        <w:sz w:val="2"/>
      </w:rPr>
    </w:pPr>
    <w:r>
      <w:rPr>
        <w:noProof/>
        <w:lang w:val="en-GB" w:eastAsia="en-GB"/>
      </w:rPr>
      <mc:AlternateContent>
        <mc:Choice Requires="wps">
          <w:drawing>
            <wp:anchor distT="0" distB="0" distL="114300" distR="114300" simplePos="0" relativeHeight="251658240" behindDoc="1" locked="0" layoutInCell="1" allowOverlap="1" wp14:anchorId="4D641F60" wp14:editId="5187A04B">
              <wp:simplePos x="0" y="0"/>
              <wp:positionH relativeFrom="margin">
                <wp:align>center</wp:align>
              </wp:positionH>
              <wp:positionV relativeFrom="page">
                <wp:posOffset>339725</wp:posOffset>
              </wp:positionV>
              <wp:extent cx="6415405" cy="0"/>
              <wp:effectExtent l="0" t="19050" r="42545" b="381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6252" id="Straight Connector 22" o:spid="_x0000_s1026" alt="&quot;&quot;"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6.75pt" to="505.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" strokecolor="#ed1c24" strokeweight="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973"/>
    <w:multiLevelType w:val="hybridMultilevel"/>
    <w:tmpl w:val="C32C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38F6"/>
    <w:multiLevelType w:val="hybridMultilevel"/>
    <w:tmpl w:val="09C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5584B"/>
    <w:multiLevelType w:val="hybridMultilevel"/>
    <w:tmpl w:val="2A64C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8ECEF"/>
    <w:multiLevelType w:val="hybridMultilevel"/>
    <w:tmpl w:val="EA80C982"/>
    <w:lvl w:ilvl="0" w:tplc="600E7B3E">
      <w:start w:val="1"/>
      <w:numFmt w:val="bullet"/>
      <w:lvlText w:val=""/>
      <w:lvlJc w:val="left"/>
      <w:pPr>
        <w:ind w:left="1068" w:hanging="360"/>
      </w:pPr>
      <w:rPr>
        <w:rFonts w:ascii="Symbol" w:hAnsi="Symbol" w:hint="default"/>
      </w:rPr>
    </w:lvl>
    <w:lvl w:ilvl="1" w:tplc="7FA41C82">
      <w:start w:val="1"/>
      <w:numFmt w:val="bullet"/>
      <w:lvlText w:val="o"/>
      <w:lvlJc w:val="left"/>
      <w:pPr>
        <w:ind w:left="1788" w:hanging="360"/>
      </w:pPr>
      <w:rPr>
        <w:rFonts w:ascii="Courier New" w:hAnsi="Courier New" w:hint="default"/>
      </w:rPr>
    </w:lvl>
    <w:lvl w:ilvl="2" w:tplc="FB768850">
      <w:start w:val="1"/>
      <w:numFmt w:val="bullet"/>
      <w:lvlText w:val=""/>
      <w:lvlJc w:val="left"/>
      <w:pPr>
        <w:ind w:left="2508" w:hanging="360"/>
      </w:pPr>
      <w:rPr>
        <w:rFonts w:ascii="Wingdings" w:hAnsi="Wingdings" w:hint="default"/>
      </w:rPr>
    </w:lvl>
    <w:lvl w:ilvl="3" w:tplc="EE24657C">
      <w:start w:val="1"/>
      <w:numFmt w:val="bullet"/>
      <w:lvlText w:val=""/>
      <w:lvlJc w:val="left"/>
      <w:pPr>
        <w:ind w:left="3228" w:hanging="360"/>
      </w:pPr>
      <w:rPr>
        <w:rFonts w:ascii="Symbol" w:hAnsi="Symbol" w:hint="default"/>
      </w:rPr>
    </w:lvl>
    <w:lvl w:ilvl="4" w:tplc="C2BAFDC6">
      <w:start w:val="1"/>
      <w:numFmt w:val="bullet"/>
      <w:lvlText w:val="o"/>
      <w:lvlJc w:val="left"/>
      <w:pPr>
        <w:ind w:left="3948" w:hanging="360"/>
      </w:pPr>
      <w:rPr>
        <w:rFonts w:ascii="Courier New" w:hAnsi="Courier New" w:hint="default"/>
      </w:rPr>
    </w:lvl>
    <w:lvl w:ilvl="5" w:tplc="1750B9E0">
      <w:start w:val="1"/>
      <w:numFmt w:val="bullet"/>
      <w:lvlText w:val=""/>
      <w:lvlJc w:val="left"/>
      <w:pPr>
        <w:ind w:left="4668" w:hanging="360"/>
      </w:pPr>
      <w:rPr>
        <w:rFonts w:ascii="Wingdings" w:hAnsi="Wingdings" w:hint="default"/>
      </w:rPr>
    </w:lvl>
    <w:lvl w:ilvl="6" w:tplc="5D40F5A0">
      <w:start w:val="1"/>
      <w:numFmt w:val="bullet"/>
      <w:lvlText w:val=""/>
      <w:lvlJc w:val="left"/>
      <w:pPr>
        <w:ind w:left="5388" w:hanging="360"/>
      </w:pPr>
      <w:rPr>
        <w:rFonts w:ascii="Symbol" w:hAnsi="Symbol" w:hint="default"/>
      </w:rPr>
    </w:lvl>
    <w:lvl w:ilvl="7" w:tplc="C6181CCC">
      <w:start w:val="1"/>
      <w:numFmt w:val="bullet"/>
      <w:lvlText w:val="o"/>
      <w:lvlJc w:val="left"/>
      <w:pPr>
        <w:ind w:left="6108" w:hanging="360"/>
      </w:pPr>
      <w:rPr>
        <w:rFonts w:ascii="Courier New" w:hAnsi="Courier New" w:hint="default"/>
      </w:rPr>
    </w:lvl>
    <w:lvl w:ilvl="8" w:tplc="2CE0E8BA">
      <w:start w:val="1"/>
      <w:numFmt w:val="bullet"/>
      <w:lvlText w:val=""/>
      <w:lvlJc w:val="left"/>
      <w:pPr>
        <w:ind w:left="6828" w:hanging="360"/>
      </w:pPr>
      <w:rPr>
        <w:rFonts w:ascii="Wingdings" w:hAnsi="Wingdings" w:hint="default"/>
      </w:rPr>
    </w:lvl>
  </w:abstractNum>
  <w:abstractNum w:abstractNumId="4"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5" w15:restartNumberingAfterBreak="0">
    <w:nsid w:val="44466DFC"/>
    <w:multiLevelType w:val="hybridMultilevel"/>
    <w:tmpl w:val="3F2CD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C43146"/>
    <w:multiLevelType w:val="hybridMultilevel"/>
    <w:tmpl w:val="2B26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852DD"/>
    <w:multiLevelType w:val="hybridMultilevel"/>
    <w:tmpl w:val="20EE91C0"/>
    <w:lvl w:ilvl="0" w:tplc="ED660BB2">
      <w:start w:val="1"/>
      <w:numFmt w:val="decimal"/>
      <w:lvlText w:val="%1."/>
      <w:lvlJc w:val="left"/>
      <w:pPr>
        <w:ind w:left="720" w:hanging="360"/>
      </w:pPr>
    </w:lvl>
    <w:lvl w:ilvl="1" w:tplc="2556C1CE">
      <w:start w:val="1"/>
      <w:numFmt w:val="lowerLetter"/>
      <w:lvlText w:val="%2."/>
      <w:lvlJc w:val="left"/>
      <w:pPr>
        <w:ind w:left="1440" w:hanging="360"/>
      </w:pPr>
    </w:lvl>
    <w:lvl w:ilvl="2" w:tplc="B6C89276">
      <w:start w:val="1"/>
      <w:numFmt w:val="lowerRoman"/>
      <w:lvlText w:val="%3."/>
      <w:lvlJc w:val="right"/>
      <w:pPr>
        <w:ind w:left="2160" w:hanging="180"/>
      </w:pPr>
    </w:lvl>
    <w:lvl w:ilvl="3" w:tplc="5FC69498">
      <w:start w:val="1"/>
      <w:numFmt w:val="decimal"/>
      <w:lvlText w:val="%4."/>
      <w:lvlJc w:val="left"/>
      <w:pPr>
        <w:ind w:left="2880" w:hanging="360"/>
      </w:pPr>
    </w:lvl>
    <w:lvl w:ilvl="4" w:tplc="06183C96">
      <w:start w:val="1"/>
      <w:numFmt w:val="lowerLetter"/>
      <w:lvlText w:val="%5."/>
      <w:lvlJc w:val="left"/>
      <w:pPr>
        <w:ind w:left="3600" w:hanging="360"/>
      </w:pPr>
    </w:lvl>
    <w:lvl w:ilvl="5" w:tplc="C8A88DC6">
      <w:start w:val="1"/>
      <w:numFmt w:val="lowerRoman"/>
      <w:lvlText w:val="%6."/>
      <w:lvlJc w:val="right"/>
      <w:pPr>
        <w:ind w:left="4320" w:hanging="180"/>
      </w:pPr>
    </w:lvl>
    <w:lvl w:ilvl="6" w:tplc="65B65A6A">
      <w:start w:val="1"/>
      <w:numFmt w:val="decimal"/>
      <w:lvlText w:val="%7."/>
      <w:lvlJc w:val="left"/>
      <w:pPr>
        <w:ind w:left="5040" w:hanging="360"/>
      </w:pPr>
    </w:lvl>
    <w:lvl w:ilvl="7" w:tplc="25487FDA">
      <w:start w:val="1"/>
      <w:numFmt w:val="lowerLetter"/>
      <w:lvlText w:val="%8."/>
      <w:lvlJc w:val="left"/>
      <w:pPr>
        <w:ind w:left="5760" w:hanging="360"/>
      </w:pPr>
    </w:lvl>
    <w:lvl w:ilvl="8" w:tplc="2B42F886">
      <w:start w:val="1"/>
      <w:numFmt w:val="lowerRoman"/>
      <w:lvlText w:val="%9."/>
      <w:lvlJc w:val="right"/>
      <w:pPr>
        <w:ind w:left="6480" w:hanging="180"/>
      </w:pPr>
    </w:lvl>
  </w:abstractNum>
  <w:abstractNum w:abstractNumId="8" w15:restartNumberingAfterBreak="0">
    <w:nsid w:val="5FC6742C"/>
    <w:multiLevelType w:val="hybridMultilevel"/>
    <w:tmpl w:val="B1441860"/>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8928ADA"/>
    <w:multiLevelType w:val="hybridMultilevel"/>
    <w:tmpl w:val="80EC705E"/>
    <w:lvl w:ilvl="0" w:tplc="59D84EBE">
      <w:start w:val="1"/>
      <w:numFmt w:val="bullet"/>
      <w:lvlText w:val=""/>
      <w:lvlJc w:val="left"/>
      <w:pPr>
        <w:ind w:left="720" w:hanging="360"/>
      </w:pPr>
      <w:rPr>
        <w:rFonts w:ascii="Symbol" w:hAnsi="Symbol" w:hint="default"/>
      </w:rPr>
    </w:lvl>
    <w:lvl w:ilvl="1" w:tplc="54C2EDB8">
      <w:start w:val="1"/>
      <w:numFmt w:val="bullet"/>
      <w:lvlText w:val="o"/>
      <w:lvlJc w:val="left"/>
      <w:pPr>
        <w:ind w:left="1440" w:hanging="360"/>
      </w:pPr>
      <w:rPr>
        <w:rFonts w:ascii="Courier New" w:hAnsi="Courier New" w:hint="default"/>
      </w:rPr>
    </w:lvl>
    <w:lvl w:ilvl="2" w:tplc="623638AC">
      <w:start w:val="1"/>
      <w:numFmt w:val="bullet"/>
      <w:lvlText w:val=""/>
      <w:lvlJc w:val="left"/>
      <w:pPr>
        <w:ind w:left="2160" w:hanging="360"/>
      </w:pPr>
      <w:rPr>
        <w:rFonts w:ascii="Wingdings" w:hAnsi="Wingdings" w:hint="default"/>
      </w:rPr>
    </w:lvl>
    <w:lvl w:ilvl="3" w:tplc="A34E9688">
      <w:start w:val="1"/>
      <w:numFmt w:val="bullet"/>
      <w:lvlText w:val=""/>
      <w:lvlJc w:val="left"/>
      <w:pPr>
        <w:ind w:left="2880" w:hanging="360"/>
      </w:pPr>
      <w:rPr>
        <w:rFonts w:ascii="Symbol" w:hAnsi="Symbol" w:hint="default"/>
      </w:rPr>
    </w:lvl>
    <w:lvl w:ilvl="4" w:tplc="5966F376">
      <w:start w:val="1"/>
      <w:numFmt w:val="bullet"/>
      <w:lvlText w:val="o"/>
      <w:lvlJc w:val="left"/>
      <w:pPr>
        <w:ind w:left="3600" w:hanging="360"/>
      </w:pPr>
      <w:rPr>
        <w:rFonts w:ascii="Courier New" w:hAnsi="Courier New" w:hint="default"/>
      </w:rPr>
    </w:lvl>
    <w:lvl w:ilvl="5" w:tplc="BC84AD9E">
      <w:start w:val="1"/>
      <w:numFmt w:val="bullet"/>
      <w:lvlText w:val=""/>
      <w:lvlJc w:val="left"/>
      <w:pPr>
        <w:ind w:left="4320" w:hanging="360"/>
      </w:pPr>
      <w:rPr>
        <w:rFonts w:ascii="Wingdings" w:hAnsi="Wingdings" w:hint="default"/>
      </w:rPr>
    </w:lvl>
    <w:lvl w:ilvl="6" w:tplc="39CCDA06">
      <w:start w:val="1"/>
      <w:numFmt w:val="bullet"/>
      <w:lvlText w:val=""/>
      <w:lvlJc w:val="left"/>
      <w:pPr>
        <w:ind w:left="5040" w:hanging="360"/>
      </w:pPr>
      <w:rPr>
        <w:rFonts w:ascii="Symbol" w:hAnsi="Symbol" w:hint="default"/>
      </w:rPr>
    </w:lvl>
    <w:lvl w:ilvl="7" w:tplc="A582F4E2">
      <w:start w:val="1"/>
      <w:numFmt w:val="bullet"/>
      <w:lvlText w:val="o"/>
      <w:lvlJc w:val="left"/>
      <w:pPr>
        <w:ind w:left="5760" w:hanging="360"/>
      </w:pPr>
      <w:rPr>
        <w:rFonts w:ascii="Courier New" w:hAnsi="Courier New" w:hint="default"/>
      </w:rPr>
    </w:lvl>
    <w:lvl w:ilvl="8" w:tplc="496C2424">
      <w:start w:val="1"/>
      <w:numFmt w:val="bullet"/>
      <w:lvlText w:val=""/>
      <w:lvlJc w:val="left"/>
      <w:pPr>
        <w:ind w:left="6480" w:hanging="360"/>
      </w:pPr>
      <w:rPr>
        <w:rFonts w:ascii="Wingdings" w:hAnsi="Wingdings" w:hint="default"/>
      </w:rPr>
    </w:lvl>
  </w:abstractNum>
  <w:abstractNum w:abstractNumId="10" w15:restartNumberingAfterBreak="0">
    <w:nsid w:val="6C12485D"/>
    <w:multiLevelType w:val="hybridMultilevel"/>
    <w:tmpl w:val="95A088FE"/>
    <w:lvl w:ilvl="0" w:tplc="08090001">
      <w:start w:val="1"/>
      <w:numFmt w:val="bullet"/>
      <w:lvlText w:val=""/>
      <w:lvlJc w:val="left"/>
      <w:pPr>
        <w:ind w:left="720" w:hanging="360"/>
      </w:pPr>
      <w:rPr>
        <w:rFonts w:ascii="Symbol" w:hAnsi="Symbol"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809A3"/>
    <w:multiLevelType w:val="hybridMultilevel"/>
    <w:tmpl w:val="D64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D7E08"/>
    <w:multiLevelType w:val="hybridMultilevel"/>
    <w:tmpl w:val="1912284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3">
      <w:start w:val="1"/>
      <w:numFmt w:val="bullet"/>
      <w:lvlText w:val="o"/>
      <w:lvlJc w:val="left"/>
      <w:pPr>
        <w:ind w:left="1635" w:hanging="360"/>
      </w:pPr>
      <w:rPr>
        <w:rFonts w:ascii="Courier New" w:hAnsi="Courier New" w:cs="Courier New"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5A4AEE3"/>
    <w:multiLevelType w:val="hybridMultilevel"/>
    <w:tmpl w:val="DDBE78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A86229E8">
      <w:start w:val="1"/>
      <w:numFmt w:val="decimal"/>
      <w:lvlText w:val="%4."/>
      <w:lvlJc w:val="left"/>
      <w:pPr>
        <w:ind w:left="2880" w:hanging="360"/>
      </w:pPr>
    </w:lvl>
    <w:lvl w:ilvl="4" w:tplc="07464D88">
      <w:start w:val="1"/>
      <w:numFmt w:val="lowerLetter"/>
      <w:lvlText w:val="%5."/>
      <w:lvlJc w:val="left"/>
      <w:pPr>
        <w:ind w:left="3600" w:hanging="360"/>
      </w:pPr>
    </w:lvl>
    <w:lvl w:ilvl="5" w:tplc="DAC8E960">
      <w:start w:val="1"/>
      <w:numFmt w:val="lowerRoman"/>
      <w:lvlText w:val="%6."/>
      <w:lvlJc w:val="right"/>
      <w:pPr>
        <w:ind w:left="4320" w:hanging="180"/>
      </w:pPr>
    </w:lvl>
    <w:lvl w:ilvl="6" w:tplc="CDF84420">
      <w:start w:val="1"/>
      <w:numFmt w:val="decimal"/>
      <w:lvlText w:val="%7."/>
      <w:lvlJc w:val="left"/>
      <w:pPr>
        <w:ind w:left="5040" w:hanging="360"/>
      </w:pPr>
    </w:lvl>
    <w:lvl w:ilvl="7" w:tplc="D37CF80C">
      <w:start w:val="1"/>
      <w:numFmt w:val="lowerLetter"/>
      <w:lvlText w:val="%8."/>
      <w:lvlJc w:val="left"/>
      <w:pPr>
        <w:ind w:left="5760" w:hanging="360"/>
      </w:pPr>
    </w:lvl>
    <w:lvl w:ilvl="8" w:tplc="8698D916">
      <w:start w:val="1"/>
      <w:numFmt w:val="lowerRoman"/>
      <w:lvlText w:val="%9."/>
      <w:lvlJc w:val="right"/>
      <w:pPr>
        <w:ind w:left="6480" w:hanging="180"/>
      </w:pPr>
    </w:lvl>
  </w:abstractNum>
  <w:num w:numId="1" w16cid:durableId="247808628">
    <w:abstractNumId w:val="7"/>
  </w:num>
  <w:num w:numId="2" w16cid:durableId="1833370753">
    <w:abstractNumId w:val="3"/>
  </w:num>
  <w:num w:numId="3" w16cid:durableId="1296257895">
    <w:abstractNumId w:val="9"/>
  </w:num>
  <w:num w:numId="4" w16cid:durableId="1151479535">
    <w:abstractNumId w:val="4"/>
  </w:num>
  <w:num w:numId="5" w16cid:durableId="898708119">
    <w:abstractNumId w:val="0"/>
  </w:num>
  <w:num w:numId="6" w16cid:durableId="364448041">
    <w:abstractNumId w:val="10"/>
  </w:num>
  <w:num w:numId="7" w16cid:durableId="632751337">
    <w:abstractNumId w:val="5"/>
  </w:num>
  <w:num w:numId="8" w16cid:durableId="1985699065">
    <w:abstractNumId w:val="11"/>
  </w:num>
  <w:num w:numId="9" w16cid:durableId="742020571">
    <w:abstractNumId w:val="6"/>
  </w:num>
  <w:num w:numId="10" w16cid:durableId="1083185126">
    <w:abstractNumId w:val="13"/>
  </w:num>
  <w:num w:numId="11" w16cid:durableId="1021586469">
    <w:abstractNumId w:val="2"/>
  </w:num>
  <w:num w:numId="12" w16cid:durableId="1144272565">
    <w:abstractNumId w:val="1"/>
  </w:num>
  <w:num w:numId="13" w16cid:durableId="1930582990">
    <w:abstractNumId w:val="8"/>
  </w:num>
  <w:num w:numId="14" w16cid:durableId="5227893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9"/>
    <w:rsid w:val="00002508"/>
    <w:rsid w:val="00002DB3"/>
    <w:rsid w:val="000045FE"/>
    <w:rsid w:val="00004E8D"/>
    <w:rsid w:val="00005E01"/>
    <w:rsid w:val="00007D27"/>
    <w:rsid w:val="00011682"/>
    <w:rsid w:val="0001193C"/>
    <w:rsid w:val="00012267"/>
    <w:rsid w:val="00012335"/>
    <w:rsid w:val="0001540C"/>
    <w:rsid w:val="00015761"/>
    <w:rsid w:val="00016747"/>
    <w:rsid w:val="00016AEF"/>
    <w:rsid w:val="00016BA7"/>
    <w:rsid w:val="00026821"/>
    <w:rsid w:val="00030C13"/>
    <w:rsid w:val="00031412"/>
    <w:rsid w:val="000315E6"/>
    <w:rsid w:val="0003309B"/>
    <w:rsid w:val="000330B3"/>
    <w:rsid w:val="00036C6D"/>
    <w:rsid w:val="00036FA3"/>
    <w:rsid w:val="00037AA1"/>
    <w:rsid w:val="00037E83"/>
    <w:rsid w:val="0004177D"/>
    <w:rsid w:val="00042B1C"/>
    <w:rsid w:val="00042FC1"/>
    <w:rsid w:val="00044940"/>
    <w:rsid w:val="00045694"/>
    <w:rsid w:val="000464D9"/>
    <w:rsid w:val="0004763A"/>
    <w:rsid w:val="00047D17"/>
    <w:rsid w:val="00051534"/>
    <w:rsid w:val="00052B12"/>
    <w:rsid w:val="00054833"/>
    <w:rsid w:val="0006009A"/>
    <w:rsid w:val="00060869"/>
    <w:rsid w:val="00060E11"/>
    <w:rsid w:val="0006310E"/>
    <w:rsid w:val="00063D13"/>
    <w:rsid w:val="00064BD4"/>
    <w:rsid w:val="00065B8F"/>
    <w:rsid w:val="000673D3"/>
    <w:rsid w:val="000674CD"/>
    <w:rsid w:val="000678EE"/>
    <w:rsid w:val="00070A1F"/>
    <w:rsid w:val="00072C31"/>
    <w:rsid w:val="0007471E"/>
    <w:rsid w:val="00076A11"/>
    <w:rsid w:val="00084080"/>
    <w:rsid w:val="00084D8A"/>
    <w:rsid w:val="00085D6B"/>
    <w:rsid w:val="00086970"/>
    <w:rsid w:val="00090182"/>
    <w:rsid w:val="000907F7"/>
    <w:rsid w:val="00092823"/>
    <w:rsid w:val="00094D50"/>
    <w:rsid w:val="000A2B99"/>
    <w:rsid w:val="000A4342"/>
    <w:rsid w:val="000A4975"/>
    <w:rsid w:val="000A5F2A"/>
    <w:rsid w:val="000A78FA"/>
    <w:rsid w:val="000B0E0D"/>
    <w:rsid w:val="000B13A9"/>
    <w:rsid w:val="000B140B"/>
    <w:rsid w:val="000B1D80"/>
    <w:rsid w:val="000B3275"/>
    <w:rsid w:val="000B347D"/>
    <w:rsid w:val="000B4FFF"/>
    <w:rsid w:val="000B7DE7"/>
    <w:rsid w:val="000C012E"/>
    <w:rsid w:val="000C4CA2"/>
    <w:rsid w:val="000C52E5"/>
    <w:rsid w:val="000D2811"/>
    <w:rsid w:val="000D4AC6"/>
    <w:rsid w:val="000D5636"/>
    <w:rsid w:val="000D6DF6"/>
    <w:rsid w:val="000D7109"/>
    <w:rsid w:val="000D7374"/>
    <w:rsid w:val="000D78B8"/>
    <w:rsid w:val="000E0014"/>
    <w:rsid w:val="000E00E7"/>
    <w:rsid w:val="000E051A"/>
    <w:rsid w:val="000E0C7E"/>
    <w:rsid w:val="000E1D1E"/>
    <w:rsid w:val="000E550A"/>
    <w:rsid w:val="000E6CD4"/>
    <w:rsid w:val="000E6D8C"/>
    <w:rsid w:val="000F202B"/>
    <w:rsid w:val="000F26E0"/>
    <w:rsid w:val="000F35C0"/>
    <w:rsid w:val="000F402F"/>
    <w:rsid w:val="000F5082"/>
    <w:rsid w:val="000F5348"/>
    <w:rsid w:val="000F69D2"/>
    <w:rsid w:val="0010281D"/>
    <w:rsid w:val="00103AC1"/>
    <w:rsid w:val="00104FF3"/>
    <w:rsid w:val="00105D11"/>
    <w:rsid w:val="00107753"/>
    <w:rsid w:val="00111AA7"/>
    <w:rsid w:val="00113CF1"/>
    <w:rsid w:val="001141D7"/>
    <w:rsid w:val="001143A9"/>
    <w:rsid w:val="00115353"/>
    <w:rsid w:val="00122D3E"/>
    <w:rsid w:val="0012520B"/>
    <w:rsid w:val="001253E5"/>
    <w:rsid w:val="00125590"/>
    <w:rsid w:val="00130853"/>
    <w:rsid w:val="00131F62"/>
    <w:rsid w:val="00132B23"/>
    <w:rsid w:val="00133ADB"/>
    <w:rsid w:val="00134012"/>
    <w:rsid w:val="00134E77"/>
    <w:rsid w:val="00142C7D"/>
    <w:rsid w:val="00142DBD"/>
    <w:rsid w:val="00142F58"/>
    <w:rsid w:val="001434E7"/>
    <w:rsid w:val="00143CEB"/>
    <w:rsid w:val="0014411F"/>
    <w:rsid w:val="00144D7C"/>
    <w:rsid w:val="00145EFA"/>
    <w:rsid w:val="001474CE"/>
    <w:rsid w:val="00147BAB"/>
    <w:rsid w:val="001513FE"/>
    <w:rsid w:val="00151E8D"/>
    <w:rsid w:val="00154A44"/>
    <w:rsid w:val="00160425"/>
    <w:rsid w:val="00162BF3"/>
    <w:rsid w:val="00163A7D"/>
    <w:rsid w:val="00173064"/>
    <w:rsid w:val="00175A98"/>
    <w:rsid w:val="00181719"/>
    <w:rsid w:val="00181803"/>
    <w:rsid w:val="00184F35"/>
    <w:rsid w:val="00185AB9"/>
    <w:rsid w:val="00185FAA"/>
    <w:rsid w:val="00186C5A"/>
    <w:rsid w:val="001917E0"/>
    <w:rsid w:val="001918E0"/>
    <w:rsid w:val="00191FF0"/>
    <w:rsid w:val="00192905"/>
    <w:rsid w:val="00193C70"/>
    <w:rsid w:val="00196CDA"/>
    <w:rsid w:val="001A05BA"/>
    <w:rsid w:val="001A2592"/>
    <w:rsid w:val="001A362D"/>
    <w:rsid w:val="001A477B"/>
    <w:rsid w:val="001A5F37"/>
    <w:rsid w:val="001A7EB9"/>
    <w:rsid w:val="001B00D7"/>
    <w:rsid w:val="001B37DF"/>
    <w:rsid w:val="001B5EE3"/>
    <w:rsid w:val="001B603F"/>
    <w:rsid w:val="001C22AC"/>
    <w:rsid w:val="001C2F9A"/>
    <w:rsid w:val="001C4236"/>
    <w:rsid w:val="001C5CE5"/>
    <w:rsid w:val="001C6E6F"/>
    <w:rsid w:val="001D07FB"/>
    <w:rsid w:val="001D18F3"/>
    <w:rsid w:val="001D1B46"/>
    <w:rsid w:val="001D1E56"/>
    <w:rsid w:val="001D356E"/>
    <w:rsid w:val="001D4310"/>
    <w:rsid w:val="001D46B8"/>
    <w:rsid w:val="001D49BE"/>
    <w:rsid w:val="001D61D6"/>
    <w:rsid w:val="001D699E"/>
    <w:rsid w:val="001D69E1"/>
    <w:rsid w:val="001D6AFF"/>
    <w:rsid w:val="001E0839"/>
    <w:rsid w:val="001E097C"/>
    <w:rsid w:val="001E0AFF"/>
    <w:rsid w:val="001E2954"/>
    <w:rsid w:val="001E38EC"/>
    <w:rsid w:val="001E3CAD"/>
    <w:rsid w:val="001E414A"/>
    <w:rsid w:val="001E531F"/>
    <w:rsid w:val="001E640E"/>
    <w:rsid w:val="001E6FF4"/>
    <w:rsid w:val="001F57A2"/>
    <w:rsid w:val="001F723F"/>
    <w:rsid w:val="001F7395"/>
    <w:rsid w:val="00201EFD"/>
    <w:rsid w:val="002030D4"/>
    <w:rsid w:val="002043ED"/>
    <w:rsid w:val="00204F83"/>
    <w:rsid w:val="0020535D"/>
    <w:rsid w:val="00205401"/>
    <w:rsid w:val="00205D24"/>
    <w:rsid w:val="00206BB7"/>
    <w:rsid w:val="0021247A"/>
    <w:rsid w:val="0021267D"/>
    <w:rsid w:val="00212DA6"/>
    <w:rsid w:val="00213293"/>
    <w:rsid w:val="00215097"/>
    <w:rsid w:val="0021646B"/>
    <w:rsid w:val="00217249"/>
    <w:rsid w:val="0022017A"/>
    <w:rsid w:val="00222534"/>
    <w:rsid w:val="00222DC9"/>
    <w:rsid w:val="00225588"/>
    <w:rsid w:val="002262C7"/>
    <w:rsid w:val="00226909"/>
    <w:rsid w:val="002317CD"/>
    <w:rsid w:val="00235470"/>
    <w:rsid w:val="00235B6C"/>
    <w:rsid w:val="00240731"/>
    <w:rsid w:val="00241033"/>
    <w:rsid w:val="00241CB0"/>
    <w:rsid w:val="00242C0C"/>
    <w:rsid w:val="00242C59"/>
    <w:rsid w:val="00243442"/>
    <w:rsid w:val="00245FBD"/>
    <w:rsid w:val="002478E6"/>
    <w:rsid w:val="00250317"/>
    <w:rsid w:val="0025120A"/>
    <w:rsid w:val="00251459"/>
    <w:rsid w:val="0025275F"/>
    <w:rsid w:val="00254BD1"/>
    <w:rsid w:val="00256BF2"/>
    <w:rsid w:val="00257012"/>
    <w:rsid w:val="002626CD"/>
    <w:rsid w:val="00264726"/>
    <w:rsid w:val="002650AA"/>
    <w:rsid w:val="00266B00"/>
    <w:rsid w:val="00266F55"/>
    <w:rsid w:val="00267094"/>
    <w:rsid w:val="00267D00"/>
    <w:rsid w:val="00270136"/>
    <w:rsid w:val="00270585"/>
    <w:rsid w:val="002750EA"/>
    <w:rsid w:val="002761DF"/>
    <w:rsid w:val="00277DFA"/>
    <w:rsid w:val="00284F57"/>
    <w:rsid w:val="00285448"/>
    <w:rsid w:val="002862FE"/>
    <w:rsid w:val="00287397"/>
    <w:rsid w:val="00293A81"/>
    <w:rsid w:val="00294DDD"/>
    <w:rsid w:val="00295970"/>
    <w:rsid w:val="002A0155"/>
    <w:rsid w:val="002A10A4"/>
    <w:rsid w:val="002A1518"/>
    <w:rsid w:val="002A341B"/>
    <w:rsid w:val="002A35F1"/>
    <w:rsid w:val="002A67A6"/>
    <w:rsid w:val="002B09B2"/>
    <w:rsid w:val="002B481F"/>
    <w:rsid w:val="002B5134"/>
    <w:rsid w:val="002B6796"/>
    <w:rsid w:val="002B6EE7"/>
    <w:rsid w:val="002B708E"/>
    <w:rsid w:val="002B71CF"/>
    <w:rsid w:val="002C0DD5"/>
    <w:rsid w:val="002C24DF"/>
    <w:rsid w:val="002C2837"/>
    <w:rsid w:val="002C39CD"/>
    <w:rsid w:val="002C3E70"/>
    <w:rsid w:val="002C438F"/>
    <w:rsid w:val="002C516D"/>
    <w:rsid w:val="002D0054"/>
    <w:rsid w:val="002D0F4C"/>
    <w:rsid w:val="002D500E"/>
    <w:rsid w:val="002D543A"/>
    <w:rsid w:val="002D716C"/>
    <w:rsid w:val="002E02F4"/>
    <w:rsid w:val="002E1EAD"/>
    <w:rsid w:val="002E2A1D"/>
    <w:rsid w:val="002E37F9"/>
    <w:rsid w:val="002E6010"/>
    <w:rsid w:val="002E6B78"/>
    <w:rsid w:val="002E7CE4"/>
    <w:rsid w:val="002F03B5"/>
    <w:rsid w:val="002F252B"/>
    <w:rsid w:val="002F2C56"/>
    <w:rsid w:val="002F45F8"/>
    <w:rsid w:val="002F4C66"/>
    <w:rsid w:val="002F7A53"/>
    <w:rsid w:val="00301775"/>
    <w:rsid w:val="00303B05"/>
    <w:rsid w:val="0030567B"/>
    <w:rsid w:val="00307976"/>
    <w:rsid w:val="0031101F"/>
    <w:rsid w:val="0031133F"/>
    <w:rsid w:val="00312650"/>
    <w:rsid w:val="003156A9"/>
    <w:rsid w:val="00316CC3"/>
    <w:rsid w:val="00317114"/>
    <w:rsid w:val="003172C7"/>
    <w:rsid w:val="0032262A"/>
    <w:rsid w:val="00322E19"/>
    <w:rsid w:val="00325C67"/>
    <w:rsid w:val="00326F4C"/>
    <w:rsid w:val="00330C31"/>
    <w:rsid w:val="00331F5C"/>
    <w:rsid w:val="003325D5"/>
    <w:rsid w:val="00335DEE"/>
    <w:rsid w:val="00335E5F"/>
    <w:rsid w:val="00336046"/>
    <w:rsid w:val="00341D10"/>
    <w:rsid w:val="0034512D"/>
    <w:rsid w:val="00345827"/>
    <w:rsid w:val="00346FFF"/>
    <w:rsid w:val="003517F6"/>
    <w:rsid w:val="003532E2"/>
    <w:rsid w:val="00355EC0"/>
    <w:rsid w:val="003568B8"/>
    <w:rsid w:val="00356DBC"/>
    <w:rsid w:val="00356F44"/>
    <w:rsid w:val="00357F2B"/>
    <w:rsid w:val="003626AA"/>
    <w:rsid w:val="003630B8"/>
    <w:rsid w:val="00363855"/>
    <w:rsid w:val="00363E46"/>
    <w:rsid w:val="00365B21"/>
    <w:rsid w:val="00370092"/>
    <w:rsid w:val="00371A2D"/>
    <w:rsid w:val="00374EF6"/>
    <w:rsid w:val="0037516B"/>
    <w:rsid w:val="00377330"/>
    <w:rsid w:val="00381F01"/>
    <w:rsid w:val="003827D4"/>
    <w:rsid w:val="00382F28"/>
    <w:rsid w:val="00385273"/>
    <w:rsid w:val="003862BD"/>
    <w:rsid w:val="00386D0E"/>
    <w:rsid w:val="003870A5"/>
    <w:rsid w:val="0039049A"/>
    <w:rsid w:val="003905F3"/>
    <w:rsid w:val="00395783"/>
    <w:rsid w:val="003960BE"/>
    <w:rsid w:val="00396257"/>
    <w:rsid w:val="003A1BB2"/>
    <w:rsid w:val="003A2DF3"/>
    <w:rsid w:val="003A44E4"/>
    <w:rsid w:val="003A6088"/>
    <w:rsid w:val="003A7180"/>
    <w:rsid w:val="003A72CB"/>
    <w:rsid w:val="003A745C"/>
    <w:rsid w:val="003B038F"/>
    <w:rsid w:val="003B1DEF"/>
    <w:rsid w:val="003B24B5"/>
    <w:rsid w:val="003B2953"/>
    <w:rsid w:val="003B2D85"/>
    <w:rsid w:val="003B5C85"/>
    <w:rsid w:val="003B791D"/>
    <w:rsid w:val="003C0CD9"/>
    <w:rsid w:val="003C1878"/>
    <w:rsid w:val="003C33D8"/>
    <w:rsid w:val="003C4B97"/>
    <w:rsid w:val="003C4D5F"/>
    <w:rsid w:val="003C7CD0"/>
    <w:rsid w:val="003D0B6F"/>
    <w:rsid w:val="003D0DB1"/>
    <w:rsid w:val="003D27F4"/>
    <w:rsid w:val="003D2988"/>
    <w:rsid w:val="003D5F81"/>
    <w:rsid w:val="003E3C58"/>
    <w:rsid w:val="003E4791"/>
    <w:rsid w:val="003F1E86"/>
    <w:rsid w:val="003F3D20"/>
    <w:rsid w:val="003F5D2E"/>
    <w:rsid w:val="003F740E"/>
    <w:rsid w:val="004002C3"/>
    <w:rsid w:val="00400F81"/>
    <w:rsid w:val="00404A11"/>
    <w:rsid w:val="004065E3"/>
    <w:rsid w:val="004073B8"/>
    <w:rsid w:val="004112A3"/>
    <w:rsid w:val="004128E2"/>
    <w:rsid w:val="004214DF"/>
    <w:rsid w:val="004219A3"/>
    <w:rsid w:val="00422242"/>
    <w:rsid w:val="00423A6C"/>
    <w:rsid w:val="00423E2D"/>
    <w:rsid w:val="004240C5"/>
    <w:rsid w:val="0042451F"/>
    <w:rsid w:val="004268EA"/>
    <w:rsid w:val="00427CF1"/>
    <w:rsid w:val="00431FED"/>
    <w:rsid w:val="00432C90"/>
    <w:rsid w:val="00433A9C"/>
    <w:rsid w:val="00436F16"/>
    <w:rsid w:val="004407E0"/>
    <w:rsid w:val="00441249"/>
    <w:rsid w:val="004430AC"/>
    <w:rsid w:val="00446B9A"/>
    <w:rsid w:val="00446CB6"/>
    <w:rsid w:val="00446F53"/>
    <w:rsid w:val="00447A70"/>
    <w:rsid w:val="004519D7"/>
    <w:rsid w:val="00451EE4"/>
    <w:rsid w:val="004538F4"/>
    <w:rsid w:val="00454A1A"/>
    <w:rsid w:val="00455280"/>
    <w:rsid w:val="0045555C"/>
    <w:rsid w:val="004577A4"/>
    <w:rsid w:val="00457FAB"/>
    <w:rsid w:val="00460686"/>
    <w:rsid w:val="00460F7A"/>
    <w:rsid w:val="00463E85"/>
    <w:rsid w:val="00466266"/>
    <w:rsid w:val="00466E44"/>
    <w:rsid w:val="004710BD"/>
    <w:rsid w:val="00471FA7"/>
    <w:rsid w:val="00472011"/>
    <w:rsid w:val="00474E1B"/>
    <w:rsid w:val="00477470"/>
    <w:rsid w:val="004803AB"/>
    <w:rsid w:val="00483FDB"/>
    <w:rsid w:val="00485919"/>
    <w:rsid w:val="00485E4D"/>
    <w:rsid w:val="00486417"/>
    <w:rsid w:val="0048658E"/>
    <w:rsid w:val="00486663"/>
    <w:rsid w:val="00491F21"/>
    <w:rsid w:val="00492023"/>
    <w:rsid w:val="00492A14"/>
    <w:rsid w:val="004954F1"/>
    <w:rsid w:val="004A00C2"/>
    <w:rsid w:val="004A171E"/>
    <w:rsid w:val="004B124C"/>
    <w:rsid w:val="004B363D"/>
    <w:rsid w:val="004B37D7"/>
    <w:rsid w:val="004B45B1"/>
    <w:rsid w:val="004B4A56"/>
    <w:rsid w:val="004B7B88"/>
    <w:rsid w:val="004C279C"/>
    <w:rsid w:val="004C283F"/>
    <w:rsid w:val="004C2964"/>
    <w:rsid w:val="004C2E06"/>
    <w:rsid w:val="004C7219"/>
    <w:rsid w:val="004D0B1F"/>
    <w:rsid w:val="004D0CA3"/>
    <w:rsid w:val="004D2ABF"/>
    <w:rsid w:val="004D5F73"/>
    <w:rsid w:val="004D66D2"/>
    <w:rsid w:val="004D7284"/>
    <w:rsid w:val="004D7B16"/>
    <w:rsid w:val="004D7F13"/>
    <w:rsid w:val="004E03BF"/>
    <w:rsid w:val="004E0498"/>
    <w:rsid w:val="004E355C"/>
    <w:rsid w:val="004E398B"/>
    <w:rsid w:val="004E403C"/>
    <w:rsid w:val="004E4396"/>
    <w:rsid w:val="004E4D3A"/>
    <w:rsid w:val="004E5EF4"/>
    <w:rsid w:val="004E5F4C"/>
    <w:rsid w:val="004E650E"/>
    <w:rsid w:val="004E763B"/>
    <w:rsid w:val="004F1057"/>
    <w:rsid w:val="004F1D8B"/>
    <w:rsid w:val="004F30A0"/>
    <w:rsid w:val="004F54CD"/>
    <w:rsid w:val="004F55A5"/>
    <w:rsid w:val="004F67F3"/>
    <w:rsid w:val="004F6B16"/>
    <w:rsid w:val="004F78EF"/>
    <w:rsid w:val="00500940"/>
    <w:rsid w:val="00500A2C"/>
    <w:rsid w:val="00501A87"/>
    <w:rsid w:val="00502F47"/>
    <w:rsid w:val="005032B8"/>
    <w:rsid w:val="0050360A"/>
    <w:rsid w:val="005047A7"/>
    <w:rsid w:val="00507F7E"/>
    <w:rsid w:val="00510E1A"/>
    <w:rsid w:val="00511B02"/>
    <w:rsid w:val="00514154"/>
    <w:rsid w:val="00515109"/>
    <w:rsid w:val="005152C8"/>
    <w:rsid w:val="0051569E"/>
    <w:rsid w:val="005171A2"/>
    <w:rsid w:val="00521623"/>
    <w:rsid w:val="005314BA"/>
    <w:rsid w:val="005315E8"/>
    <w:rsid w:val="00532214"/>
    <w:rsid w:val="00532DBC"/>
    <w:rsid w:val="00533234"/>
    <w:rsid w:val="005335F7"/>
    <w:rsid w:val="00540EDA"/>
    <w:rsid w:val="00541DF1"/>
    <w:rsid w:val="005420F1"/>
    <w:rsid w:val="00543423"/>
    <w:rsid w:val="005446F6"/>
    <w:rsid w:val="00546FE8"/>
    <w:rsid w:val="00547E73"/>
    <w:rsid w:val="0055241D"/>
    <w:rsid w:val="00556F5C"/>
    <w:rsid w:val="00561F7F"/>
    <w:rsid w:val="00562F71"/>
    <w:rsid w:val="0056364E"/>
    <w:rsid w:val="00563C94"/>
    <w:rsid w:val="00564775"/>
    <w:rsid w:val="00565A05"/>
    <w:rsid w:val="005663F7"/>
    <w:rsid w:val="00566682"/>
    <w:rsid w:val="00567F57"/>
    <w:rsid w:val="00570EDF"/>
    <w:rsid w:val="00571982"/>
    <w:rsid w:val="00571E15"/>
    <w:rsid w:val="005740C8"/>
    <w:rsid w:val="00574ABC"/>
    <w:rsid w:val="00577698"/>
    <w:rsid w:val="00577964"/>
    <w:rsid w:val="005868F7"/>
    <w:rsid w:val="0059010B"/>
    <w:rsid w:val="00590478"/>
    <w:rsid w:val="00590866"/>
    <w:rsid w:val="005911A1"/>
    <w:rsid w:val="00591728"/>
    <w:rsid w:val="005919B0"/>
    <w:rsid w:val="00591B00"/>
    <w:rsid w:val="00595650"/>
    <w:rsid w:val="00597460"/>
    <w:rsid w:val="0059746D"/>
    <w:rsid w:val="005A1EA0"/>
    <w:rsid w:val="005A2088"/>
    <w:rsid w:val="005A2EF1"/>
    <w:rsid w:val="005A34EE"/>
    <w:rsid w:val="005A3EA0"/>
    <w:rsid w:val="005A43AF"/>
    <w:rsid w:val="005A575F"/>
    <w:rsid w:val="005A61B3"/>
    <w:rsid w:val="005A74CF"/>
    <w:rsid w:val="005A7DDD"/>
    <w:rsid w:val="005B11DF"/>
    <w:rsid w:val="005B1384"/>
    <w:rsid w:val="005B3F8E"/>
    <w:rsid w:val="005B5994"/>
    <w:rsid w:val="005B5A54"/>
    <w:rsid w:val="005B74B1"/>
    <w:rsid w:val="005B7BB6"/>
    <w:rsid w:val="005C20A2"/>
    <w:rsid w:val="005C2A6E"/>
    <w:rsid w:val="005C2B33"/>
    <w:rsid w:val="005C4E9F"/>
    <w:rsid w:val="005C660F"/>
    <w:rsid w:val="005C6800"/>
    <w:rsid w:val="005C6A35"/>
    <w:rsid w:val="005D114E"/>
    <w:rsid w:val="005D3A43"/>
    <w:rsid w:val="005D5F23"/>
    <w:rsid w:val="005D67EF"/>
    <w:rsid w:val="005D7D09"/>
    <w:rsid w:val="005E099F"/>
    <w:rsid w:val="005E36F2"/>
    <w:rsid w:val="005E549A"/>
    <w:rsid w:val="005E734B"/>
    <w:rsid w:val="005F0EFF"/>
    <w:rsid w:val="005F1A94"/>
    <w:rsid w:val="005F2074"/>
    <w:rsid w:val="005F441E"/>
    <w:rsid w:val="005F59E1"/>
    <w:rsid w:val="005F5B57"/>
    <w:rsid w:val="005F630E"/>
    <w:rsid w:val="005F67DA"/>
    <w:rsid w:val="005F6861"/>
    <w:rsid w:val="006005E2"/>
    <w:rsid w:val="00600B97"/>
    <w:rsid w:val="0060781D"/>
    <w:rsid w:val="0061068A"/>
    <w:rsid w:val="00620685"/>
    <w:rsid w:val="0062269F"/>
    <w:rsid w:val="00624FC0"/>
    <w:rsid w:val="00625BDB"/>
    <w:rsid w:val="00625E25"/>
    <w:rsid w:val="00633A07"/>
    <w:rsid w:val="00633F4D"/>
    <w:rsid w:val="00640F9B"/>
    <w:rsid w:val="0064248A"/>
    <w:rsid w:val="00643698"/>
    <w:rsid w:val="006443CD"/>
    <w:rsid w:val="0064557E"/>
    <w:rsid w:val="006456BA"/>
    <w:rsid w:val="006458A9"/>
    <w:rsid w:val="00645C7F"/>
    <w:rsid w:val="0065332F"/>
    <w:rsid w:val="006576F4"/>
    <w:rsid w:val="00657827"/>
    <w:rsid w:val="00660647"/>
    <w:rsid w:val="00663BC9"/>
    <w:rsid w:val="00664C00"/>
    <w:rsid w:val="00665493"/>
    <w:rsid w:val="00666428"/>
    <w:rsid w:val="00667040"/>
    <w:rsid w:val="00667744"/>
    <w:rsid w:val="006724B9"/>
    <w:rsid w:val="00672648"/>
    <w:rsid w:val="00675ECC"/>
    <w:rsid w:val="00676FAF"/>
    <w:rsid w:val="006816E9"/>
    <w:rsid w:val="00683904"/>
    <w:rsid w:val="00683C7B"/>
    <w:rsid w:val="006845FD"/>
    <w:rsid w:val="006850DB"/>
    <w:rsid w:val="00685E3A"/>
    <w:rsid w:val="006913A9"/>
    <w:rsid w:val="00691502"/>
    <w:rsid w:val="00694027"/>
    <w:rsid w:val="00694CDD"/>
    <w:rsid w:val="006959E8"/>
    <w:rsid w:val="00695D30"/>
    <w:rsid w:val="00695F65"/>
    <w:rsid w:val="00697D79"/>
    <w:rsid w:val="006A0595"/>
    <w:rsid w:val="006A095B"/>
    <w:rsid w:val="006A0F3D"/>
    <w:rsid w:val="006A1B8A"/>
    <w:rsid w:val="006A4273"/>
    <w:rsid w:val="006A53BD"/>
    <w:rsid w:val="006A7D6A"/>
    <w:rsid w:val="006B0A7A"/>
    <w:rsid w:val="006B482E"/>
    <w:rsid w:val="006B6329"/>
    <w:rsid w:val="006B6AAF"/>
    <w:rsid w:val="006C1805"/>
    <w:rsid w:val="006C1951"/>
    <w:rsid w:val="006C2124"/>
    <w:rsid w:val="006C2CFE"/>
    <w:rsid w:val="006C5BE8"/>
    <w:rsid w:val="006C6751"/>
    <w:rsid w:val="006C6FD0"/>
    <w:rsid w:val="006C7BC3"/>
    <w:rsid w:val="006C7E3E"/>
    <w:rsid w:val="006D19AA"/>
    <w:rsid w:val="006D1D8E"/>
    <w:rsid w:val="006D2E34"/>
    <w:rsid w:val="006D4CC0"/>
    <w:rsid w:val="006D72D1"/>
    <w:rsid w:val="006D7F4E"/>
    <w:rsid w:val="006E1253"/>
    <w:rsid w:val="006E1484"/>
    <w:rsid w:val="006E2F92"/>
    <w:rsid w:val="006E4702"/>
    <w:rsid w:val="006E4849"/>
    <w:rsid w:val="006E5481"/>
    <w:rsid w:val="006E6914"/>
    <w:rsid w:val="006E6BB3"/>
    <w:rsid w:val="006E7A8D"/>
    <w:rsid w:val="006F0F1F"/>
    <w:rsid w:val="006F1A7C"/>
    <w:rsid w:val="006F2EF7"/>
    <w:rsid w:val="006F37E0"/>
    <w:rsid w:val="006F4A97"/>
    <w:rsid w:val="006F7CE0"/>
    <w:rsid w:val="00703F1A"/>
    <w:rsid w:val="00710D53"/>
    <w:rsid w:val="0071371A"/>
    <w:rsid w:val="0071626B"/>
    <w:rsid w:val="00716957"/>
    <w:rsid w:val="00716F5B"/>
    <w:rsid w:val="00720687"/>
    <w:rsid w:val="00720F22"/>
    <w:rsid w:val="00721A86"/>
    <w:rsid w:val="00721B7F"/>
    <w:rsid w:val="00721C08"/>
    <w:rsid w:val="007229F1"/>
    <w:rsid w:val="00724061"/>
    <w:rsid w:val="00730153"/>
    <w:rsid w:val="00731A84"/>
    <w:rsid w:val="00732CF2"/>
    <w:rsid w:val="00733446"/>
    <w:rsid w:val="00734D4A"/>
    <w:rsid w:val="0073661B"/>
    <w:rsid w:val="00736F87"/>
    <w:rsid w:val="0074012F"/>
    <w:rsid w:val="00740175"/>
    <w:rsid w:val="00740CA9"/>
    <w:rsid w:val="007413A4"/>
    <w:rsid w:val="0074185F"/>
    <w:rsid w:val="00743430"/>
    <w:rsid w:val="00744ECC"/>
    <w:rsid w:val="007453F8"/>
    <w:rsid w:val="00747185"/>
    <w:rsid w:val="007515F8"/>
    <w:rsid w:val="0075228B"/>
    <w:rsid w:val="00752544"/>
    <w:rsid w:val="00764121"/>
    <w:rsid w:val="0076697B"/>
    <w:rsid w:val="007674D6"/>
    <w:rsid w:val="00767FCE"/>
    <w:rsid w:val="0077096B"/>
    <w:rsid w:val="007734EB"/>
    <w:rsid w:val="00773957"/>
    <w:rsid w:val="00773CD1"/>
    <w:rsid w:val="00774306"/>
    <w:rsid w:val="00775CF7"/>
    <w:rsid w:val="00777D68"/>
    <w:rsid w:val="00781754"/>
    <w:rsid w:val="00783991"/>
    <w:rsid w:val="00784E3D"/>
    <w:rsid w:val="007853C0"/>
    <w:rsid w:val="00790076"/>
    <w:rsid w:val="00792F70"/>
    <w:rsid w:val="00796789"/>
    <w:rsid w:val="0079742E"/>
    <w:rsid w:val="00797BD0"/>
    <w:rsid w:val="007A0DEF"/>
    <w:rsid w:val="007A105C"/>
    <w:rsid w:val="007A15DC"/>
    <w:rsid w:val="007A1652"/>
    <w:rsid w:val="007A28BA"/>
    <w:rsid w:val="007A3DDC"/>
    <w:rsid w:val="007A52AF"/>
    <w:rsid w:val="007B02F6"/>
    <w:rsid w:val="007B1438"/>
    <w:rsid w:val="007B3B17"/>
    <w:rsid w:val="007B488C"/>
    <w:rsid w:val="007B752F"/>
    <w:rsid w:val="007C015C"/>
    <w:rsid w:val="007C122B"/>
    <w:rsid w:val="007C248E"/>
    <w:rsid w:val="007C4164"/>
    <w:rsid w:val="007C44C9"/>
    <w:rsid w:val="007C57FF"/>
    <w:rsid w:val="007C5B34"/>
    <w:rsid w:val="007C7206"/>
    <w:rsid w:val="007D008D"/>
    <w:rsid w:val="007D0437"/>
    <w:rsid w:val="007D344A"/>
    <w:rsid w:val="007D3AF8"/>
    <w:rsid w:val="007E0467"/>
    <w:rsid w:val="007E1E40"/>
    <w:rsid w:val="007E3F94"/>
    <w:rsid w:val="007E4379"/>
    <w:rsid w:val="007E43F0"/>
    <w:rsid w:val="007E5B59"/>
    <w:rsid w:val="007E6734"/>
    <w:rsid w:val="007E7047"/>
    <w:rsid w:val="007E766C"/>
    <w:rsid w:val="007F37D4"/>
    <w:rsid w:val="00800983"/>
    <w:rsid w:val="00803436"/>
    <w:rsid w:val="00805FF2"/>
    <w:rsid w:val="00807677"/>
    <w:rsid w:val="00811898"/>
    <w:rsid w:val="00811F9D"/>
    <w:rsid w:val="008151ED"/>
    <w:rsid w:val="0081637E"/>
    <w:rsid w:val="00816F96"/>
    <w:rsid w:val="008173D6"/>
    <w:rsid w:val="00817BC3"/>
    <w:rsid w:val="00822D85"/>
    <w:rsid w:val="00827B3C"/>
    <w:rsid w:val="00830E9C"/>
    <w:rsid w:val="0083112C"/>
    <w:rsid w:val="00835012"/>
    <w:rsid w:val="008359EB"/>
    <w:rsid w:val="00835DC3"/>
    <w:rsid w:val="008365A4"/>
    <w:rsid w:val="00836C3F"/>
    <w:rsid w:val="0084038F"/>
    <w:rsid w:val="00840DA0"/>
    <w:rsid w:val="00841E19"/>
    <w:rsid w:val="00842A9F"/>
    <w:rsid w:val="00845B5C"/>
    <w:rsid w:val="008507DE"/>
    <w:rsid w:val="00853640"/>
    <w:rsid w:val="00855639"/>
    <w:rsid w:val="00855B01"/>
    <w:rsid w:val="00856B91"/>
    <w:rsid w:val="008615F7"/>
    <w:rsid w:val="00863801"/>
    <w:rsid w:val="008651F9"/>
    <w:rsid w:val="00866801"/>
    <w:rsid w:val="008668D5"/>
    <w:rsid w:val="008668E9"/>
    <w:rsid w:val="00866D1E"/>
    <w:rsid w:val="00866E44"/>
    <w:rsid w:val="008675F2"/>
    <w:rsid w:val="00870F9E"/>
    <w:rsid w:val="0087144E"/>
    <w:rsid w:val="00872659"/>
    <w:rsid w:val="00873BEB"/>
    <w:rsid w:val="00874207"/>
    <w:rsid w:val="00875045"/>
    <w:rsid w:val="00875073"/>
    <w:rsid w:val="00876244"/>
    <w:rsid w:val="00877589"/>
    <w:rsid w:val="0087762D"/>
    <w:rsid w:val="00881200"/>
    <w:rsid w:val="00883CE0"/>
    <w:rsid w:val="00892D29"/>
    <w:rsid w:val="00892E56"/>
    <w:rsid w:val="00893E43"/>
    <w:rsid w:val="00896EDA"/>
    <w:rsid w:val="008974EE"/>
    <w:rsid w:val="008A0100"/>
    <w:rsid w:val="008A4158"/>
    <w:rsid w:val="008A4AE2"/>
    <w:rsid w:val="008A5424"/>
    <w:rsid w:val="008A6D7F"/>
    <w:rsid w:val="008A7FBC"/>
    <w:rsid w:val="008B15B9"/>
    <w:rsid w:val="008B206D"/>
    <w:rsid w:val="008B2F77"/>
    <w:rsid w:val="008B39EA"/>
    <w:rsid w:val="008B525C"/>
    <w:rsid w:val="008B5E29"/>
    <w:rsid w:val="008B7B13"/>
    <w:rsid w:val="008C4FE7"/>
    <w:rsid w:val="008C66A1"/>
    <w:rsid w:val="008C6DD1"/>
    <w:rsid w:val="008C7047"/>
    <w:rsid w:val="008D3EF4"/>
    <w:rsid w:val="008D5C48"/>
    <w:rsid w:val="008D5E4E"/>
    <w:rsid w:val="008E424A"/>
    <w:rsid w:val="008E6272"/>
    <w:rsid w:val="008E7EDE"/>
    <w:rsid w:val="008F1D76"/>
    <w:rsid w:val="008F30EB"/>
    <w:rsid w:val="008F4E52"/>
    <w:rsid w:val="008F5309"/>
    <w:rsid w:val="008F7737"/>
    <w:rsid w:val="00904E72"/>
    <w:rsid w:val="009054A5"/>
    <w:rsid w:val="009068C1"/>
    <w:rsid w:val="00906A03"/>
    <w:rsid w:val="009077A5"/>
    <w:rsid w:val="00911E78"/>
    <w:rsid w:val="00915CF1"/>
    <w:rsid w:val="00916CD3"/>
    <w:rsid w:val="009221B4"/>
    <w:rsid w:val="0092289D"/>
    <w:rsid w:val="00923E19"/>
    <w:rsid w:val="00924A43"/>
    <w:rsid w:val="009251F9"/>
    <w:rsid w:val="0092557B"/>
    <w:rsid w:val="00925A0E"/>
    <w:rsid w:val="00926E30"/>
    <w:rsid w:val="00927A1C"/>
    <w:rsid w:val="00927CA2"/>
    <w:rsid w:val="009335F1"/>
    <w:rsid w:val="00935DFE"/>
    <w:rsid w:val="0093602C"/>
    <w:rsid w:val="009370D3"/>
    <w:rsid w:val="00941E80"/>
    <w:rsid w:val="00943537"/>
    <w:rsid w:val="00943765"/>
    <w:rsid w:val="00943C44"/>
    <w:rsid w:val="0094727E"/>
    <w:rsid w:val="00952529"/>
    <w:rsid w:val="009531CB"/>
    <w:rsid w:val="00954E67"/>
    <w:rsid w:val="00960442"/>
    <w:rsid w:val="009604F4"/>
    <w:rsid w:val="00960741"/>
    <w:rsid w:val="0096225D"/>
    <w:rsid w:val="009629B2"/>
    <w:rsid w:val="00962DC8"/>
    <w:rsid w:val="009630BF"/>
    <w:rsid w:val="00963DAB"/>
    <w:rsid w:val="00964EAF"/>
    <w:rsid w:val="00965DD9"/>
    <w:rsid w:val="009705D4"/>
    <w:rsid w:val="00970737"/>
    <w:rsid w:val="00970A34"/>
    <w:rsid w:val="009714D4"/>
    <w:rsid w:val="0097206F"/>
    <w:rsid w:val="00975F67"/>
    <w:rsid w:val="00976D9B"/>
    <w:rsid w:val="009770D4"/>
    <w:rsid w:val="009772AE"/>
    <w:rsid w:val="009777FF"/>
    <w:rsid w:val="0098002C"/>
    <w:rsid w:val="00980C95"/>
    <w:rsid w:val="00981B14"/>
    <w:rsid w:val="00984116"/>
    <w:rsid w:val="0098479C"/>
    <w:rsid w:val="0098584F"/>
    <w:rsid w:val="00992B52"/>
    <w:rsid w:val="00993F3C"/>
    <w:rsid w:val="00994751"/>
    <w:rsid w:val="00995CAA"/>
    <w:rsid w:val="00996147"/>
    <w:rsid w:val="00996FEE"/>
    <w:rsid w:val="009A3416"/>
    <w:rsid w:val="009A3E1F"/>
    <w:rsid w:val="009A5071"/>
    <w:rsid w:val="009A73D3"/>
    <w:rsid w:val="009B4039"/>
    <w:rsid w:val="009B462F"/>
    <w:rsid w:val="009C1765"/>
    <w:rsid w:val="009C1CBE"/>
    <w:rsid w:val="009C3135"/>
    <w:rsid w:val="009C523A"/>
    <w:rsid w:val="009C7AA7"/>
    <w:rsid w:val="009D128F"/>
    <w:rsid w:val="009D259E"/>
    <w:rsid w:val="009D26DB"/>
    <w:rsid w:val="009D3A74"/>
    <w:rsid w:val="009D42D9"/>
    <w:rsid w:val="009D43AA"/>
    <w:rsid w:val="009D7762"/>
    <w:rsid w:val="009D7C5F"/>
    <w:rsid w:val="009D7DE0"/>
    <w:rsid w:val="009D7ED4"/>
    <w:rsid w:val="009E2182"/>
    <w:rsid w:val="009E36CF"/>
    <w:rsid w:val="009E3B6C"/>
    <w:rsid w:val="009E41D4"/>
    <w:rsid w:val="009F0374"/>
    <w:rsid w:val="009F07FD"/>
    <w:rsid w:val="009F0B03"/>
    <w:rsid w:val="009F2D6E"/>
    <w:rsid w:val="009F324D"/>
    <w:rsid w:val="009F50CB"/>
    <w:rsid w:val="009F7145"/>
    <w:rsid w:val="00A0164C"/>
    <w:rsid w:val="00A023DA"/>
    <w:rsid w:val="00A04746"/>
    <w:rsid w:val="00A073EF"/>
    <w:rsid w:val="00A10870"/>
    <w:rsid w:val="00A114FE"/>
    <w:rsid w:val="00A13586"/>
    <w:rsid w:val="00A140C5"/>
    <w:rsid w:val="00A1598B"/>
    <w:rsid w:val="00A15E8D"/>
    <w:rsid w:val="00A161B5"/>
    <w:rsid w:val="00A201A8"/>
    <w:rsid w:val="00A21062"/>
    <w:rsid w:val="00A23D8B"/>
    <w:rsid w:val="00A25ED8"/>
    <w:rsid w:val="00A26883"/>
    <w:rsid w:val="00A303E3"/>
    <w:rsid w:val="00A328AD"/>
    <w:rsid w:val="00A35AC2"/>
    <w:rsid w:val="00A37E72"/>
    <w:rsid w:val="00A4024F"/>
    <w:rsid w:val="00A417E7"/>
    <w:rsid w:val="00A41B7B"/>
    <w:rsid w:val="00A4332F"/>
    <w:rsid w:val="00A4508D"/>
    <w:rsid w:val="00A4570D"/>
    <w:rsid w:val="00A46EAA"/>
    <w:rsid w:val="00A47932"/>
    <w:rsid w:val="00A50361"/>
    <w:rsid w:val="00A5255F"/>
    <w:rsid w:val="00A526C9"/>
    <w:rsid w:val="00A540DA"/>
    <w:rsid w:val="00A553F7"/>
    <w:rsid w:val="00A55999"/>
    <w:rsid w:val="00A56B87"/>
    <w:rsid w:val="00A56FBF"/>
    <w:rsid w:val="00A57528"/>
    <w:rsid w:val="00A577F3"/>
    <w:rsid w:val="00A578C0"/>
    <w:rsid w:val="00A6016A"/>
    <w:rsid w:val="00A61C01"/>
    <w:rsid w:val="00A61F62"/>
    <w:rsid w:val="00A6258F"/>
    <w:rsid w:val="00A633E5"/>
    <w:rsid w:val="00A658FA"/>
    <w:rsid w:val="00A66119"/>
    <w:rsid w:val="00A66B24"/>
    <w:rsid w:val="00A7029B"/>
    <w:rsid w:val="00A74DFE"/>
    <w:rsid w:val="00A74F77"/>
    <w:rsid w:val="00A768B6"/>
    <w:rsid w:val="00A76A0A"/>
    <w:rsid w:val="00A8018A"/>
    <w:rsid w:val="00A810D5"/>
    <w:rsid w:val="00A86C5F"/>
    <w:rsid w:val="00A87050"/>
    <w:rsid w:val="00A87C7D"/>
    <w:rsid w:val="00A9053E"/>
    <w:rsid w:val="00A9111F"/>
    <w:rsid w:val="00A92F3D"/>
    <w:rsid w:val="00A97EB7"/>
    <w:rsid w:val="00AA1DAB"/>
    <w:rsid w:val="00AA4435"/>
    <w:rsid w:val="00AB1186"/>
    <w:rsid w:val="00AB137C"/>
    <w:rsid w:val="00AB1A1C"/>
    <w:rsid w:val="00AB2FC6"/>
    <w:rsid w:val="00AB5A71"/>
    <w:rsid w:val="00AB5F52"/>
    <w:rsid w:val="00AB65EC"/>
    <w:rsid w:val="00AB77C6"/>
    <w:rsid w:val="00AC12C0"/>
    <w:rsid w:val="00AC2050"/>
    <w:rsid w:val="00AC2E79"/>
    <w:rsid w:val="00AC49CC"/>
    <w:rsid w:val="00AC6117"/>
    <w:rsid w:val="00AC796F"/>
    <w:rsid w:val="00AD18FE"/>
    <w:rsid w:val="00AD440D"/>
    <w:rsid w:val="00AD4EE6"/>
    <w:rsid w:val="00AD5AD0"/>
    <w:rsid w:val="00AD6811"/>
    <w:rsid w:val="00AD71AB"/>
    <w:rsid w:val="00AD7E44"/>
    <w:rsid w:val="00AE465C"/>
    <w:rsid w:val="00AE6D73"/>
    <w:rsid w:val="00AE711C"/>
    <w:rsid w:val="00AE71A9"/>
    <w:rsid w:val="00AF07D9"/>
    <w:rsid w:val="00AF0F7F"/>
    <w:rsid w:val="00AF38D9"/>
    <w:rsid w:val="00AF5FF3"/>
    <w:rsid w:val="00B065E1"/>
    <w:rsid w:val="00B161DC"/>
    <w:rsid w:val="00B1662F"/>
    <w:rsid w:val="00B206E8"/>
    <w:rsid w:val="00B20B93"/>
    <w:rsid w:val="00B220BC"/>
    <w:rsid w:val="00B23F48"/>
    <w:rsid w:val="00B247FC"/>
    <w:rsid w:val="00B26751"/>
    <w:rsid w:val="00B3065F"/>
    <w:rsid w:val="00B32322"/>
    <w:rsid w:val="00B335AE"/>
    <w:rsid w:val="00B34CC1"/>
    <w:rsid w:val="00B35C8E"/>
    <w:rsid w:val="00B35DE2"/>
    <w:rsid w:val="00B35E9B"/>
    <w:rsid w:val="00B36529"/>
    <w:rsid w:val="00B3727B"/>
    <w:rsid w:val="00B37CC3"/>
    <w:rsid w:val="00B40FC2"/>
    <w:rsid w:val="00B41332"/>
    <w:rsid w:val="00B42780"/>
    <w:rsid w:val="00B42E8B"/>
    <w:rsid w:val="00B44700"/>
    <w:rsid w:val="00B44B74"/>
    <w:rsid w:val="00B458E4"/>
    <w:rsid w:val="00B4592C"/>
    <w:rsid w:val="00B46AD5"/>
    <w:rsid w:val="00B46BB6"/>
    <w:rsid w:val="00B504B5"/>
    <w:rsid w:val="00B50628"/>
    <w:rsid w:val="00B510FE"/>
    <w:rsid w:val="00B515D2"/>
    <w:rsid w:val="00B53133"/>
    <w:rsid w:val="00B56363"/>
    <w:rsid w:val="00B62F9E"/>
    <w:rsid w:val="00B63991"/>
    <w:rsid w:val="00B6438F"/>
    <w:rsid w:val="00B72A2B"/>
    <w:rsid w:val="00B7404D"/>
    <w:rsid w:val="00B76903"/>
    <w:rsid w:val="00B82CE3"/>
    <w:rsid w:val="00B84315"/>
    <w:rsid w:val="00B8608A"/>
    <w:rsid w:val="00B86A1D"/>
    <w:rsid w:val="00B87EC9"/>
    <w:rsid w:val="00B92484"/>
    <w:rsid w:val="00B93E5D"/>
    <w:rsid w:val="00B95350"/>
    <w:rsid w:val="00B97C53"/>
    <w:rsid w:val="00BA233D"/>
    <w:rsid w:val="00BA3848"/>
    <w:rsid w:val="00BA59AD"/>
    <w:rsid w:val="00BB0EE3"/>
    <w:rsid w:val="00BB116F"/>
    <w:rsid w:val="00BB1447"/>
    <w:rsid w:val="00BB4184"/>
    <w:rsid w:val="00BB4B28"/>
    <w:rsid w:val="00BB56CD"/>
    <w:rsid w:val="00BB5EDF"/>
    <w:rsid w:val="00BC1295"/>
    <w:rsid w:val="00BC1EBB"/>
    <w:rsid w:val="00BC1FD3"/>
    <w:rsid w:val="00BC499B"/>
    <w:rsid w:val="00BC53FE"/>
    <w:rsid w:val="00BC75A3"/>
    <w:rsid w:val="00BD1135"/>
    <w:rsid w:val="00BD7919"/>
    <w:rsid w:val="00BE1E2E"/>
    <w:rsid w:val="00BE29B0"/>
    <w:rsid w:val="00BE44AF"/>
    <w:rsid w:val="00BE7C64"/>
    <w:rsid w:val="00BF0CCB"/>
    <w:rsid w:val="00BF1E21"/>
    <w:rsid w:val="00BF3B96"/>
    <w:rsid w:val="00BF4607"/>
    <w:rsid w:val="00BF52FF"/>
    <w:rsid w:val="00BF6B4E"/>
    <w:rsid w:val="00BF7FB5"/>
    <w:rsid w:val="00C002CA"/>
    <w:rsid w:val="00C0162C"/>
    <w:rsid w:val="00C02C0E"/>
    <w:rsid w:val="00C0383B"/>
    <w:rsid w:val="00C07AFA"/>
    <w:rsid w:val="00C12380"/>
    <w:rsid w:val="00C12DD9"/>
    <w:rsid w:val="00C1339B"/>
    <w:rsid w:val="00C15087"/>
    <w:rsid w:val="00C17855"/>
    <w:rsid w:val="00C17A89"/>
    <w:rsid w:val="00C212F7"/>
    <w:rsid w:val="00C218CD"/>
    <w:rsid w:val="00C21C13"/>
    <w:rsid w:val="00C2373B"/>
    <w:rsid w:val="00C23E1A"/>
    <w:rsid w:val="00C24BD5"/>
    <w:rsid w:val="00C271A0"/>
    <w:rsid w:val="00C2733A"/>
    <w:rsid w:val="00C3021B"/>
    <w:rsid w:val="00C30590"/>
    <w:rsid w:val="00C31771"/>
    <w:rsid w:val="00C34801"/>
    <w:rsid w:val="00C35C2F"/>
    <w:rsid w:val="00C36663"/>
    <w:rsid w:val="00C37086"/>
    <w:rsid w:val="00C406BF"/>
    <w:rsid w:val="00C4136F"/>
    <w:rsid w:val="00C41A0F"/>
    <w:rsid w:val="00C43BA6"/>
    <w:rsid w:val="00C4494A"/>
    <w:rsid w:val="00C45A81"/>
    <w:rsid w:val="00C467B6"/>
    <w:rsid w:val="00C472AA"/>
    <w:rsid w:val="00C512FB"/>
    <w:rsid w:val="00C5184A"/>
    <w:rsid w:val="00C518A1"/>
    <w:rsid w:val="00C525F1"/>
    <w:rsid w:val="00C554C1"/>
    <w:rsid w:val="00C55F71"/>
    <w:rsid w:val="00C600F7"/>
    <w:rsid w:val="00C607AB"/>
    <w:rsid w:val="00C60A6C"/>
    <w:rsid w:val="00C6498F"/>
    <w:rsid w:val="00C64FED"/>
    <w:rsid w:val="00C66825"/>
    <w:rsid w:val="00C66926"/>
    <w:rsid w:val="00C6790B"/>
    <w:rsid w:val="00C702A9"/>
    <w:rsid w:val="00C72EC4"/>
    <w:rsid w:val="00C7339E"/>
    <w:rsid w:val="00C758C2"/>
    <w:rsid w:val="00C7693D"/>
    <w:rsid w:val="00C80F3D"/>
    <w:rsid w:val="00C84527"/>
    <w:rsid w:val="00C8675B"/>
    <w:rsid w:val="00C8CF89"/>
    <w:rsid w:val="00C90F77"/>
    <w:rsid w:val="00C92296"/>
    <w:rsid w:val="00CA021C"/>
    <w:rsid w:val="00CA041B"/>
    <w:rsid w:val="00CA163A"/>
    <w:rsid w:val="00CA2B1E"/>
    <w:rsid w:val="00CA2CE5"/>
    <w:rsid w:val="00CA30C1"/>
    <w:rsid w:val="00CA3310"/>
    <w:rsid w:val="00CA3B3C"/>
    <w:rsid w:val="00CA4298"/>
    <w:rsid w:val="00CA6367"/>
    <w:rsid w:val="00CA7133"/>
    <w:rsid w:val="00CA79AC"/>
    <w:rsid w:val="00CB1552"/>
    <w:rsid w:val="00CB25CF"/>
    <w:rsid w:val="00CB4E54"/>
    <w:rsid w:val="00CB54C9"/>
    <w:rsid w:val="00CB6137"/>
    <w:rsid w:val="00CC1B62"/>
    <w:rsid w:val="00CC2224"/>
    <w:rsid w:val="00CC46CA"/>
    <w:rsid w:val="00CC73E5"/>
    <w:rsid w:val="00CC76FA"/>
    <w:rsid w:val="00CC7D91"/>
    <w:rsid w:val="00CD37D1"/>
    <w:rsid w:val="00CD3D1B"/>
    <w:rsid w:val="00CD61F4"/>
    <w:rsid w:val="00CD6809"/>
    <w:rsid w:val="00CD6962"/>
    <w:rsid w:val="00CD6C5E"/>
    <w:rsid w:val="00CD7083"/>
    <w:rsid w:val="00CE0314"/>
    <w:rsid w:val="00CE2168"/>
    <w:rsid w:val="00CE2919"/>
    <w:rsid w:val="00CE677B"/>
    <w:rsid w:val="00CE6F9B"/>
    <w:rsid w:val="00CF0B4A"/>
    <w:rsid w:val="00CF35D6"/>
    <w:rsid w:val="00CF63FA"/>
    <w:rsid w:val="00CF6B0E"/>
    <w:rsid w:val="00CF6C9D"/>
    <w:rsid w:val="00CF73A0"/>
    <w:rsid w:val="00D00852"/>
    <w:rsid w:val="00D01D6E"/>
    <w:rsid w:val="00D01D7D"/>
    <w:rsid w:val="00D030EE"/>
    <w:rsid w:val="00D033C9"/>
    <w:rsid w:val="00D05E97"/>
    <w:rsid w:val="00D103B5"/>
    <w:rsid w:val="00D104F7"/>
    <w:rsid w:val="00D104FD"/>
    <w:rsid w:val="00D10ABA"/>
    <w:rsid w:val="00D12828"/>
    <w:rsid w:val="00D15408"/>
    <w:rsid w:val="00D158B3"/>
    <w:rsid w:val="00D15CD8"/>
    <w:rsid w:val="00D16D11"/>
    <w:rsid w:val="00D170AB"/>
    <w:rsid w:val="00D179A5"/>
    <w:rsid w:val="00D22BEC"/>
    <w:rsid w:val="00D23ECD"/>
    <w:rsid w:val="00D24F74"/>
    <w:rsid w:val="00D26E59"/>
    <w:rsid w:val="00D313E6"/>
    <w:rsid w:val="00D325F6"/>
    <w:rsid w:val="00D3593F"/>
    <w:rsid w:val="00D362DD"/>
    <w:rsid w:val="00D37539"/>
    <w:rsid w:val="00D456E3"/>
    <w:rsid w:val="00D46A53"/>
    <w:rsid w:val="00D50394"/>
    <w:rsid w:val="00D52870"/>
    <w:rsid w:val="00D52E04"/>
    <w:rsid w:val="00D5317A"/>
    <w:rsid w:val="00D5345B"/>
    <w:rsid w:val="00D53776"/>
    <w:rsid w:val="00D53E98"/>
    <w:rsid w:val="00D548CB"/>
    <w:rsid w:val="00D55234"/>
    <w:rsid w:val="00D55FFE"/>
    <w:rsid w:val="00D56064"/>
    <w:rsid w:val="00D61A7D"/>
    <w:rsid w:val="00D62265"/>
    <w:rsid w:val="00D6327D"/>
    <w:rsid w:val="00D65955"/>
    <w:rsid w:val="00D70E90"/>
    <w:rsid w:val="00D725DF"/>
    <w:rsid w:val="00D7286A"/>
    <w:rsid w:val="00D74544"/>
    <w:rsid w:val="00D75D8F"/>
    <w:rsid w:val="00D77056"/>
    <w:rsid w:val="00D84F7F"/>
    <w:rsid w:val="00D90F5B"/>
    <w:rsid w:val="00D95FEA"/>
    <w:rsid w:val="00D97597"/>
    <w:rsid w:val="00D97DA8"/>
    <w:rsid w:val="00DA0248"/>
    <w:rsid w:val="00DA3103"/>
    <w:rsid w:val="00DA4F5D"/>
    <w:rsid w:val="00DA59CF"/>
    <w:rsid w:val="00DA6AFA"/>
    <w:rsid w:val="00DA6C98"/>
    <w:rsid w:val="00DA76F8"/>
    <w:rsid w:val="00DB24D0"/>
    <w:rsid w:val="00DB53FF"/>
    <w:rsid w:val="00DB57E5"/>
    <w:rsid w:val="00DB6725"/>
    <w:rsid w:val="00DB7460"/>
    <w:rsid w:val="00DC08E7"/>
    <w:rsid w:val="00DC09AA"/>
    <w:rsid w:val="00DC135A"/>
    <w:rsid w:val="00DC4710"/>
    <w:rsid w:val="00DC5625"/>
    <w:rsid w:val="00DC6D6F"/>
    <w:rsid w:val="00DD034E"/>
    <w:rsid w:val="00DD26D7"/>
    <w:rsid w:val="00DD4A65"/>
    <w:rsid w:val="00DD7007"/>
    <w:rsid w:val="00DD75AC"/>
    <w:rsid w:val="00DE05A2"/>
    <w:rsid w:val="00DE2F4A"/>
    <w:rsid w:val="00DE4457"/>
    <w:rsid w:val="00DE50A1"/>
    <w:rsid w:val="00DE6B4E"/>
    <w:rsid w:val="00DE7427"/>
    <w:rsid w:val="00DF1599"/>
    <w:rsid w:val="00DF1D3F"/>
    <w:rsid w:val="00DF2AAB"/>
    <w:rsid w:val="00DF531A"/>
    <w:rsid w:val="00DF59A1"/>
    <w:rsid w:val="00DF5BE6"/>
    <w:rsid w:val="00DF7C36"/>
    <w:rsid w:val="00E003EA"/>
    <w:rsid w:val="00E02589"/>
    <w:rsid w:val="00E0761E"/>
    <w:rsid w:val="00E20C55"/>
    <w:rsid w:val="00E23069"/>
    <w:rsid w:val="00E23545"/>
    <w:rsid w:val="00E23E35"/>
    <w:rsid w:val="00E240E2"/>
    <w:rsid w:val="00E26E42"/>
    <w:rsid w:val="00E30428"/>
    <w:rsid w:val="00E30FB5"/>
    <w:rsid w:val="00E323D0"/>
    <w:rsid w:val="00E33CE4"/>
    <w:rsid w:val="00E33D6E"/>
    <w:rsid w:val="00E4003B"/>
    <w:rsid w:val="00E43D6C"/>
    <w:rsid w:val="00E44BD7"/>
    <w:rsid w:val="00E44E7B"/>
    <w:rsid w:val="00E5044E"/>
    <w:rsid w:val="00E5086D"/>
    <w:rsid w:val="00E51A9C"/>
    <w:rsid w:val="00E543D9"/>
    <w:rsid w:val="00E544F4"/>
    <w:rsid w:val="00E54815"/>
    <w:rsid w:val="00E554F8"/>
    <w:rsid w:val="00E5597A"/>
    <w:rsid w:val="00E57239"/>
    <w:rsid w:val="00E575F5"/>
    <w:rsid w:val="00E57DBD"/>
    <w:rsid w:val="00E6009F"/>
    <w:rsid w:val="00E61D41"/>
    <w:rsid w:val="00E62005"/>
    <w:rsid w:val="00E628C1"/>
    <w:rsid w:val="00E6410C"/>
    <w:rsid w:val="00E65FF5"/>
    <w:rsid w:val="00E6707F"/>
    <w:rsid w:val="00E728DE"/>
    <w:rsid w:val="00E774C3"/>
    <w:rsid w:val="00E77D95"/>
    <w:rsid w:val="00E825A7"/>
    <w:rsid w:val="00E855C1"/>
    <w:rsid w:val="00E85F9D"/>
    <w:rsid w:val="00E9052F"/>
    <w:rsid w:val="00E90B94"/>
    <w:rsid w:val="00E94525"/>
    <w:rsid w:val="00E948DB"/>
    <w:rsid w:val="00E9592A"/>
    <w:rsid w:val="00E95A30"/>
    <w:rsid w:val="00E960EB"/>
    <w:rsid w:val="00EA3D91"/>
    <w:rsid w:val="00EA6F06"/>
    <w:rsid w:val="00EB4A70"/>
    <w:rsid w:val="00EB56DE"/>
    <w:rsid w:val="00EB5C1A"/>
    <w:rsid w:val="00EB5C50"/>
    <w:rsid w:val="00EC038C"/>
    <w:rsid w:val="00EC1FC4"/>
    <w:rsid w:val="00EC3483"/>
    <w:rsid w:val="00EC5007"/>
    <w:rsid w:val="00EC73F3"/>
    <w:rsid w:val="00ED60A5"/>
    <w:rsid w:val="00EE0741"/>
    <w:rsid w:val="00EE209F"/>
    <w:rsid w:val="00EE442D"/>
    <w:rsid w:val="00EE69F9"/>
    <w:rsid w:val="00EF21C2"/>
    <w:rsid w:val="00EF24DC"/>
    <w:rsid w:val="00EF2CD3"/>
    <w:rsid w:val="00EF37BC"/>
    <w:rsid w:val="00EF527B"/>
    <w:rsid w:val="00EF6307"/>
    <w:rsid w:val="00EF757B"/>
    <w:rsid w:val="00EF7AC4"/>
    <w:rsid w:val="00EF7D91"/>
    <w:rsid w:val="00F02606"/>
    <w:rsid w:val="00F02A58"/>
    <w:rsid w:val="00F05915"/>
    <w:rsid w:val="00F06434"/>
    <w:rsid w:val="00F06F63"/>
    <w:rsid w:val="00F112AA"/>
    <w:rsid w:val="00F16978"/>
    <w:rsid w:val="00F17B7C"/>
    <w:rsid w:val="00F20D87"/>
    <w:rsid w:val="00F22309"/>
    <w:rsid w:val="00F231C4"/>
    <w:rsid w:val="00F302B1"/>
    <w:rsid w:val="00F30E06"/>
    <w:rsid w:val="00F3361A"/>
    <w:rsid w:val="00F35C05"/>
    <w:rsid w:val="00F36B6B"/>
    <w:rsid w:val="00F37D5A"/>
    <w:rsid w:val="00F411EF"/>
    <w:rsid w:val="00F42E61"/>
    <w:rsid w:val="00F44E0D"/>
    <w:rsid w:val="00F45AD9"/>
    <w:rsid w:val="00F50A3D"/>
    <w:rsid w:val="00F519EF"/>
    <w:rsid w:val="00F51C17"/>
    <w:rsid w:val="00F51D0E"/>
    <w:rsid w:val="00F5365C"/>
    <w:rsid w:val="00F54B2E"/>
    <w:rsid w:val="00F550CB"/>
    <w:rsid w:val="00F55A66"/>
    <w:rsid w:val="00F560D1"/>
    <w:rsid w:val="00F5772B"/>
    <w:rsid w:val="00F57F02"/>
    <w:rsid w:val="00F61F5C"/>
    <w:rsid w:val="00F6363E"/>
    <w:rsid w:val="00F63E93"/>
    <w:rsid w:val="00F64928"/>
    <w:rsid w:val="00F64B2B"/>
    <w:rsid w:val="00F65206"/>
    <w:rsid w:val="00F6671D"/>
    <w:rsid w:val="00F676BF"/>
    <w:rsid w:val="00F70811"/>
    <w:rsid w:val="00F71C27"/>
    <w:rsid w:val="00F73BE2"/>
    <w:rsid w:val="00F7451E"/>
    <w:rsid w:val="00F74D70"/>
    <w:rsid w:val="00F7794B"/>
    <w:rsid w:val="00F8150F"/>
    <w:rsid w:val="00F878DF"/>
    <w:rsid w:val="00F87C98"/>
    <w:rsid w:val="00F87D2D"/>
    <w:rsid w:val="00F91280"/>
    <w:rsid w:val="00F92691"/>
    <w:rsid w:val="00F92AF7"/>
    <w:rsid w:val="00F92BA4"/>
    <w:rsid w:val="00F937F4"/>
    <w:rsid w:val="00F95252"/>
    <w:rsid w:val="00F97073"/>
    <w:rsid w:val="00FA0D87"/>
    <w:rsid w:val="00FA0EFD"/>
    <w:rsid w:val="00FA3611"/>
    <w:rsid w:val="00FA3899"/>
    <w:rsid w:val="00FA4134"/>
    <w:rsid w:val="00FA5B6D"/>
    <w:rsid w:val="00FA5C36"/>
    <w:rsid w:val="00FA5E27"/>
    <w:rsid w:val="00FA7308"/>
    <w:rsid w:val="00FB055C"/>
    <w:rsid w:val="00FB05D1"/>
    <w:rsid w:val="00FB0D62"/>
    <w:rsid w:val="00FB0D77"/>
    <w:rsid w:val="00FB409F"/>
    <w:rsid w:val="00FB48AB"/>
    <w:rsid w:val="00FB6B32"/>
    <w:rsid w:val="00FB6B52"/>
    <w:rsid w:val="00FC077C"/>
    <w:rsid w:val="00FC1024"/>
    <w:rsid w:val="00FC137B"/>
    <w:rsid w:val="00FC152B"/>
    <w:rsid w:val="00FC3D21"/>
    <w:rsid w:val="00FC6130"/>
    <w:rsid w:val="00FC750A"/>
    <w:rsid w:val="00FD3866"/>
    <w:rsid w:val="00FD55BF"/>
    <w:rsid w:val="00FE039A"/>
    <w:rsid w:val="00FE0749"/>
    <w:rsid w:val="00FE440B"/>
    <w:rsid w:val="00FE500B"/>
    <w:rsid w:val="00FE7212"/>
    <w:rsid w:val="00FF1109"/>
    <w:rsid w:val="00FF1BA7"/>
    <w:rsid w:val="00FF209B"/>
    <w:rsid w:val="00FF2B1B"/>
    <w:rsid w:val="00FF5283"/>
    <w:rsid w:val="016E5633"/>
    <w:rsid w:val="018AB2FE"/>
    <w:rsid w:val="01E82842"/>
    <w:rsid w:val="01EBBB0D"/>
    <w:rsid w:val="020B68C4"/>
    <w:rsid w:val="02278DA5"/>
    <w:rsid w:val="022EA1B6"/>
    <w:rsid w:val="026DF690"/>
    <w:rsid w:val="0292C752"/>
    <w:rsid w:val="02ABDAF8"/>
    <w:rsid w:val="02F1447E"/>
    <w:rsid w:val="0303F684"/>
    <w:rsid w:val="03894A85"/>
    <w:rsid w:val="03B595EE"/>
    <w:rsid w:val="03EA3EE2"/>
    <w:rsid w:val="04075324"/>
    <w:rsid w:val="040FDC46"/>
    <w:rsid w:val="0440E89B"/>
    <w:rsid w:val="04580765"/>
    <w:rsid w:val="04F038B1"/>
    <w:rsid w:val="05ECA4CF"/>
    <w:rsid w:val="0664E5D3"/>
    <w:rsid w:val="066B835F"/>
    <w:rsid w:val="072D5A7D"/>
    <w:rsid w:val="07A6E7F3"/>
    <w:rsid w:val="07BA8575"/>
    <w:rsid w:val="07F869B6"/>
    <w:rsid w:val="083A9837"/>
    <w:rsid w:val="084A9C62"/>
    <w:rsid w:val="08CD1C7A"/>
    <w:rsid w:val="097B78DC"/>
    <w:rsid w:val="0A05D88F"/>
    <w:rsid w:val="0A20CE5B"/>
    <w:rsid w:val="0A211D9A"/>
    <w:rsid w:val="0A66606D"/>
    <w:rsid w:val="0AFE20E0"/>
    <w:rsid w:val="0B0A3217"/>
    <w:rsid w:val="0C042810"/>
    <w:rsid w:val="0C18DACA"/>
    <w:rsid w:val="0C3750C2"/>
    <w:rsid w:val="0C60E60C"/>
    <w:rsid w:val="0C77DCAA"/>
    <w:rsid w:val="0CA92FA0"/>
    <w:rsid w:val="0D0718CA"/>
    <w:rsid w:val="0D778FE4"/>
    <w:rsid w:val="0DACAF66"/>
    <w:rsid w:val="0E0F82B6"/>
    <w:rsid w:val="0E591E6C"/>
    <w:rsid w:val="0EC47420"/>
    <w:rsid w:val="0EFBECA3"/>
    <w:rsid w:val="0F27098B"/>
    <w:rsid w:val="0F34132A"/>
    <w:rsid w:val="0F922ABA"/>
    <w:rsid w:val="0FEDFE61"/>
    <w:rsid w:val="0FF4F2AB"/>
    <w:rsid w:val="10012ACE"/>
    <w:rsid w:val="10548147"/>
    <w:rsid w:val="106D8B92"/>
    <w:rsid w:val="106FACC5"/>
    <w:rsid w:val="112424C0"/>
    <w:rsid w:val="115CF2E3"/>
    <w:rsid w:val="1180ACC9"/>
    <w:rsid w:val="11B0F525"/>
    <w:rsid w:val="11D2A894"/>
    <w:rsid w:val="11EF9748"/>
    <w:rsid w:val="11F2010C"/>
    <w:rsid w:val="12A0E6BA"/>
    <w:rsid w:val="131FA333"/>
    <w:rsid w:val="133271A1"/>
    <w:rsid w:val="133A2C56"/>
    <w:rsid w:val="137A9F4E"/>
    <w:rsid w:val="13B92DB9"/>
    <w:rsid w:val="143016E0"/>
    <w:rsid w:val="14A76D7F"/>
    <w:rsid w:val="14D5FCB7"/>
    <w:rsid w:val="14E3E54B"/>
    <w:rsid w:val="1554FE1A"/>
    <w:rsid w:val="158A5CCA"/>
    <w:rsid w:val="159FFAE4"/>
    <w:rsid w:val="16465BEC"/>
    <w:rsid w:val="16D54FD1"/>
    <w:rsid w:val="170785C0"/>
    <w:rsid w:val="17C343C4"/>
    <w:rsid w:val="180C3CB3"/>
    <w:rsid w:val="18373DC1"/>
    <w:rsid w:val="1885EEDC"/>
    <w:rsid w:val="18EC7434"/>
    <w:rsid w:val="18FBE7E4"/>
    <w:rsid w:val="1918994B"/>
    <w:rsid w:val="1961B344"/>
    <w:rsid w:val="196D50D3"/>
    <w:rsid w:val="1A40319D"/>
    <w:rsid w:val="1A7D82EB"/>
    <w:rsid w:val="1A92F030"/>
    <w:rsid w:val="1ABDB1BB"/>
    <w:rsid w:val="1ACB5670"/>
    <w:rsid w:val="1B511A07"/>
    <w:rsid w:val="1B597FC3"/>
    <w:rsid w:val="1B867D45"/>
    <w:rsid w:val="1BFF2431"/>
    <w:rsid w:val="1C89D344"/>
    <w:rsid w:val="1CC7DA1D"/>
    <w:rsid w:val="1CD4C07E"/>
    <w:rsid w:val="1CDFADD6"/>
    <w:rsid w:val="1CE0D487"/>
    <w:rsid w:val="1D55C7E1"/>
    <w:rsid w:val="1D94A6BE"/>
    <w:rsid w:val="1DACA02B"/>
    <w:rsid w:val="1DCAEA37"/>
    <w:rsid w:val="1DE7E1E3"/>
    <w:rsid w:val="1DF25A16"/>
    <w:rsid w:val="1E0F6524"/>
    <w:rsid w:val="1E4B921E"/>
    <w:rsid w:val="1E9C32D6"/>
    <w:rsid w:val="1EEB3ABC"/>
    <w:rsid w:val="1F1A49F7"/>
    <w:rsid w:val="1F24C652"/>
    <w:rsid w:val="1FA84E84"/>
    <w:rsid w:val="20125BEB"/>
    <w:rsid w:val="20738774"/>
    <w:rsid w:val="209FD0D0"/>
    <w:rsid w:val="20B69800"/>
    <w:rsid w:val="211480F7"/>
    <w:rsid w:val="219C7846"/>
    <w:rsid w:val="21C4F7AA"/>
    <w:rsid w:val="21DC9BBD"/>
    <w:rsid w:val="21EE52D5"/>
    <w:rsid w:val="22410EAC"/>
    <w:rsid w:val="225B89D6"/>
    <w:rsid w:val="22E5D6B7"/>
    <w:rsid w:val="23120FC4"/>
    <w:rsid w:val="2345951D"/>
    <w:rsid w:val="236851A3"/>
    <w:rsid w:val="2401746F"/>
    <w:rsid w:val="244318DA"/>
    <w:rsid w:val="248CD032"/>
    <w:rsid w:val="251F8CBC"/>
    <w:rsid w:val="253DD114"/>
    <w:rsid w:val="25531BA4"/>
    <w:rsid w:val="257FC0F4"/>
    <w:rsid w:val="2596097D"/>
    <w:rsid w:val="25C6BB17"/>
    <w:rsid w:val="26538B50"/>
    <w:rsid w:val="2659429B"/>
    <w:rsid w:val="26DD35FB"/>
    <w:rsid w:val="26F22A9E"/>
    <w:rsid w:val="271882C8"/>
    <w:rsid w:val="272ACAAC"/>
    <w:rsid w:val="2747D22F"/>
    <w:rsid w:val="2764EF29"/>
    <w:rsid w:val="27851F1F"/>
    <w:rsid w:val="27D986DB"/>
    <w:rsid w:val="2820C12C"/>
    <w:rsid w:val="288D5F14"/>
    <w:rsid w:val="2892A96C"/>
    <w:rsid w:val="28A1D7E0"/>
    <w:rsid w:val="28FBBEA9"/>
    <w:rsid w:val="2980AA64"/>
    <w:rsid w:val="29ACF607"/>
    <w:rsid w:val="29B82B94"/>
    <w:rsid w:val="29B9E4C7"/>
    <w:rsid w:val="29C1EC58"/>
    <w:rsid w:val="2A1F30C1"/>
    <w:rsid w:val="2A4D3234"/>
    <w:rsid w:val="2A4F6BBD"/>
    <w:rsid w:val="2A8A209B"/>
    <w:rsid w:val="2A9A3543"/>
    <w:rsid w:val="2ADB3B4B"/>
    <w:rsid w:val="2AE0C24E"/>
    <w:rsid w:val="2B007BC2"/>
    <w:rsid w:val="2B455058"/>
    <w:rsid w:val="2BEF99C3"/>
    <w:rsid w:val="2BEFAF60"/>
    <w:rsid w:val="2C22693B"/>
    <w:rsid w:val="2C9212B1"/>
    <w:rsid w:val="2C9A5445"/>
    <w:rsid w:val="2CB330D6"/>
    <w:rsid w:val="2CB7CFCB"/>
    <w:rsid w:val="2CCDDD2A"/>
    <w:rsid w:val="2D256A11"/>
    <w:rsid w:val="2D678361"/>
    <w:rsid w:val="2DC888D4"/>
    <w:rsid w:val="2DFF36E1"/>
    <w:rsid w:val="2E2635C6"/>
    <w:rsid w:val="2E3C088F"/>
    <w:rsid w:val="2E61AE8B"/>
    <w:rsid w:val="2E9162BC"/>
    <w:rsid w:val="2ED60D35"/>
    <w:rsid w:val="2F1301D0"/>
    <w:rsid w:val="2F48D482"/>
    <w:rsid w:val="2F68159D"/>
    <w:rsid w:val="2F6C3C97"/>
    <w:rsid w:val="2F8966C9"/>
    <w:rsid w:val="2FB3ACBF"/>
    <w:rsid w:val="2FD496F2"/>
    <w:rsid w:val="30200F10"/>
    <w:rsid w:val="302113A0"/>
    <w:rsid w:val="30581204"/>
    <w:rsid w:val="3071DD96"/>
    <w:rsid w:val="3075ABD3"/>
    <w:rsid w:val="3093B206"/>
    <w:rsid w:val="30952085"/>
    <w:rsid w:val="30B0A70D"/>
    <w:rsid w:val="314B07EB"/>
    <w:rsid w:val="31633DAD"/>
    <w:rsid w:val="3176C215"/>
    <w:rsid w:val="31903B2F"/>
    <w:rsid w:val="31AD98D8"/>
    <w:rsid w:val="31F2BBA5"/>
    <w:rsid w:val="320DADF7"/>
    <w:rsid w:val="32272F62"/>
    <w:rsid w:val="326DDC9A"/>
    <w:rsid w:val="329D2F0B"/>
    <w:rsid w:val="32B6D2A3"/>
    <w:rsid w:val="3345F760"/>
    <w:rsid w:val="335476DA"/>
    <w:rsid w:val="33969FC4"/>
    <w:rsid w:val="33FD8AB6"/>
    <w:rsid w:val="342963A1"/>
    <w:rsid w:val="3432F393"/>
    <w:rsid w:val="346B919E"/>
    <w:rsid w:val="346D7C46"/>
    <w:rsid w:val="3485A5E2"/>
    <w:rsid w:val="3492CB9F"/>
    <w:rsid w:val="3528BB54"/>
    <w:rsid w:val="3572021D"/>
    <w:rsid w:val="35BEBD39"/>
    <w:rsid w:val="35D43CFB"/>
    <w:rsid w:val="36135197"/>
    <w:rsid w:val="36E411C3"/>
    <w:rsid w:val="3704A3D2"/>
    <w:rsid w:val="3718A802"/>
    <w:rsid w:val="372505EE"/>
    <w:rsid w:val="374D2DB5"/>
    <w:rsid w:val="375E261F"/>
    <w:rsid w:val="376385B3"/>
    <w:rsid w:val="37ACDAFA"/>
    <w:rsid w:val="37FC115B"/>
    <w:rsid w:val="3802C6D9"/>
    <w:rsid w:val="3806E4B2"/>
    <w:rsid w:val="381C06B7"/>
    <w:rsid w:val="383C8EFE"/>
    <w:rsid w:val="3890571D"/>
    <w:rsid w:val="38B20AA8"/>
    <w:rsid w:val="38EC55F3"/>
    <w:rsid w:val="38F162F3"/>
    <w:rsid w:val="391C6D29"/>
    <w:rsid w:val="39576E19"/>
    <w:rsid w:val="398E2196"/>
    <w:rsid w:val="39AD20AC"/>
    <w:rsid w:val="39EE1ADF"/>
    <w:rsid w:val="3A6E1B9C"/>
    <w:rsid w:val="3A859638"/>
    <w:rsid w:val="3AB3FB04"/>
    <w:rsid w:val="3AD8B3B6"/>
    <w:rsid w:val="3AF1C369"/>
    <w:rsid w:val="3B478EFE"/>
    <w:rsid w:val="3B9AA84B"/>
    <w:rsid w:val="3BFE7A5E"/>
    <w:rsid w:val="3C006C45"/>
    <w:rsid w:val="3C06B05D"/>
    <w:rsid w:val="3C09EBFD"/>
    <w:rsid w:val="3C2E3CD1"/>
    <w:rsid w:val="3C2FC2EB"/>
    <w:rsid w:val="3C5FCA75"/>
    <w:rsid w:val="3C64CE31"/>
    <w:rsid w:val="3C839CBE"/>
    <w:rsid w:val="3C89BD28"/>
    <w:rsid w:val="3C938AA0"/>
    <w:rsid w:val="3CCB21C8"/>
    <w:rsid w:val="3CD8B925"/>
    <w:rsid w:val="3D8F90EC"/>
    <w:rsid w:val="3DBBCDC7"/>
    <w:rsid w:val="3DEACF00"/>
    <w:rsid w:val="3E2CA4C5"/>
    <w:rsid w:val="3E44CC93"/>
    <w:rsid w:val="3E6B52DF"/>
    <w:rsid w:val="3E6DDA16"/>
    <w:rsid w:val="3F2832ED"/>
    <w:rsid w:val="3F3B7A81"/>
    <w:rsid w:val="3F3F6585"/>
    <w:rsid w:val="3F6AB37E"/>
    <w:rsid w:val="3F9B3168"/>
    <w:rsid w:val="3F9DA8E3"/>
    <w:rsid w:val="3FAFCB63"/>
    <w:rsid w:val="3FDC2B9D"/>
    <w:rsid w:val="403D4A9D"/>
    <w:rsid w:val="40762354"/>
    <w:rsid w:val="40CDB89A"/>
    <w:rsid w:val="40EFD425"/>
    <w:rsid w:val="411159B0"/>
    <w:rsid w:val="41143757"/>
    <w:rsid w:val="412114DB"/>
    <w:rsid w:val="4132B424"/>
    <w:rsid w:val="41A5AC0A"/>
    <w:rsid w:val="41F85D9C"/>
    <w:rsid w:val="4200FD82"/>
    <w:rsid w:val="421DCC0F"/>
    <w:rsid w:val="428A3442"/>
    <w:rsid w:val="42C99349"/>
    <w:rsid w:val="4316BAAF"/>
    <w:rsid w:val="433EC402"/>
    <w:rsid w:val="43539B9A"/>
    <w:rsid w:val="435C99F7"/>
    <w:rsid w:val="43F0C88D"/>
    <w:rsid w:val="4401FCF0"/>
    <w:rsid w:val="442690BB"/>
    <w:rsid w:val="443CA927"/>
    <w:rsid w:val="44940FCD"/>
    <w:rsid w:val="44A3263A"/>
    <w:rsid w:val="44B7C684"/>
    <w:rsid w:val="44D4E62D"/>
    <w:rsid w:val="44F552A7"/>
    <w:rsid w:val="451D1952"/>
    <w:rsid w:val="45301ADB"/>
    <w:rsid w:val="459324B3"/>
    <w:rsid w:val="45996003"/>
    <w:rsid w:val="4599B308"/>
    <w:rsid w:val="459C0369"/>
    <w:rsid w:val="45F047E0"/>
    <w:rsid w:val="4691ED83"/>
    <w:rsid w:val="46D363D5"/>
    <w:rsid w:val="46FEF7D4"/>
    <w:rsid w:val="47238DFE"/>
    <w:rsid w:val="476CFB97"/>
    <w:rsid w:val="477C376F"/>
    <w:rsid w:val="478E6E05"/>
    <w:rsid w:val="47D259BD"/>
    <w:rsid w:val="47E11AB8"/>
    <w:rsid w:val="47E94921"/>
    <w:rsid w:val="47F0A78F"/>
    <w:rsid w:val="48853877"/>
    <w:rsid w:val="488AB38C"/>
    <w:rsid w:val="48BE5E4A"/>
    <w:rsid w:val="48E5F244"/>
    <w:rsid w:val="48F71CF4"/>
    <w:rsid w:val="4938A85B"/>
    <w:rsid w:val="49BEEEA6"/>
    <w:rsid w:val="4A884259"/>
    <w:rsid w:val="4AE721E2"/>
    <w:rsid w:val="4B17B88A"/>
    <w:rsid w:val="4B3FD343"/>
    <w:rsid w:val="4B420635"/>
    <w:rsid w:val="4BD477FF"/>
    <w:rsid w:val="4BF3EDE7"/>
    <w:rsid w:val="4CA24A32"/>
    <w:rsid w:val="4D1798CE"/>
    <w:rsid w:val="4D1994AA"/>
    <w:rsid w:val="4DA4D234"/>
    <w:rsid w:val="4DAC6787"/>
    <w:rsid w:val="4DC6FF1C"/>
    <w:rsid w:val="4DDF75C9"/>
    <w:rsid w:val="4DE4C61A"/>
    <w:rsid w:val="4E48F080"/>
    <w:rsid w:val="4E8A9B68"/>
    <w:rsid w:val="4ED4FFB8"/>
    <w:rsid w:val="4F0F3BF2"/>
    <w:rsid w:val="4F308AC6"/>
    <w:rsid w:val="4F3200EC"/>
    <w:rsid w:val="4F431BAA"/>
    <w:rsid w:val="4F75399C"/>
    <w:rsid w:val="4FB1D894"/>
    <w:rsid w:val="4FC9A53D"/>
    <w:rsid w:val="503642A7"/>
    <w:rsid w:val="5071F4A5"/>
    <w:rsid w:val="508FB749"/>
    <w:rsid w:val="50A6D872"/>
    <w:rsid w:val="50D8C124"/>
    <w:rsid w:val="50F81D61"/>
    <w:rsid w:val="51068137"/>
    <w:rsid w:val="5160F624"/>
    <w:rsid w:val="519BC9A1"/>
    <w:rsid w:val="51FE00C9"/>
    <w:rsid w:val="524F4B6C"/>
    <w:rsid w:val="526E0E75"/>
    <w:rsid w:val="527B826D"/>
    <w:rsid w:val="52CEC108"/>
    <w:rsid w:val="5322889E"/>
    <w:rsid w:val="53AABF83"/>
    <w:rsid w:val="53D9E4E0"/>
    <w:rsid w:val="53E908D2"/>
    <w:rsid w:val="53F41E3F"/>
    <w:rsid w:val="53FFA1FA"/>
    <w:rsid w:val="5400E59B"/>
    <w:rsid w:val="54B553B4"/>
    <w:rsid w:val="54D78757"/>
    <w:rsid w:val="553976AA"/>
    <w:rsid w:val="55468FE4"/>
    <w:rsid w:val="554FDE30"/>
    <w:rsid w:val="561649D6"/>
    <w:rsid w:val="5635DEF1"/>
    <w:rsid w:val="5669933C"/>
    <w:rsid w:val="56C3141F"/>
    <w:rsid w:val="56C60770"/>
    <w:rsid w:val="56D3EEB6"/>
    <w:rsid w:val="5718E0FE"/>
    <w:rsid w:val="57A433EA"/>
    <w:rsid w:val="57C4BEEB"/>
    <w:rsid w:val="586CF5CF"/>
    <w:rsid w:val="58861E2C"/>
    <w:rsid w:val="58877EF2"/>
    <w:rsid w:val="5889CD6A"/>
    <w:rsid w:val="58C224CE"/>
    <w:rsid w:val="58DA53C0"/>
    <w:rsid w:val="58EA422F"/>
    <w:rsid w:val="58F05720"/>
    <w:rsid w:val="5940044B"/>
    <w:rsid w:val="595EE07E"/>
    <w:rsid w:val="596B10A2"/>
    <w:rsid w:val="59C44146"/>
    <w:rsid w:val="59DAED6C"/>
    <w:rsid w:val="59DCFE25"/>
    <w:rsid w:val="59DDA8F1"/>
    <w:rsid w:val="5A2071BF"/>
    <w:rsid w:val="5A63B8AC"/>
    <w:rsid w:val="5A771BF5"/>
    <w:rsid w:val="5A908E45"/>
    <w:rsid w:val="5B493287"/>
    <w:rsid w:val="5B566E21"/>
    <w:rsid w:val="5B9715CC"/>
    <w:rsid w:val="5B9CE29D"/>
    <w:rsid w:val="5C4C357D"/>
    <w:rsid w:val="5C89DE4E"/>
    <w:rsid w:val="5D124141"/>
    <w:rsid w:val="5D36E9C5"/>
    <w:rsid w:val="5D5AF015"/>
    <w:rsid w:val="5D9704ED"/>
    <w:rsid w:val="5DA7232D"/>
    <w:rsid w:val="5DB0F6F1"/>
    <w:rsid w:val="5DF34107"/>
    <w:rsid w:val="5E66E667"/>
    <w:rsid w:val="5E8C447F"/>
    <w:rsid w:val="5E99A505"/>
    <w:rsid w:val="5EA8B2E9"/>
    <w:rsid w:val="5EABFAAC"/>
    <w:rsid w:val="5EADC62E"/>
    <w:rsid w:val="5EE710B1"/>
    <w:rsid w:val="5EF270CC"/>
    <w:rsid w:val="5EF6C076"/>
    <w:rsid w:val="5F0CB43B"/>
    <w:rsid w:val="5F54E75F"/>
    <w:rsid w:val="5F5BADFE"/>
    <w:rsid w:val="5F9F2810"/>
    <w:rsid w:val="5FE8DF65"/>
    <w:rsid w:val="609256C2"/>
    <w:rsid w:val="60F869DD"/>
    <w:rsid w:val="6115F2F0"/>
    <w:rsid w:val="615D5C58"/>
    <w:rsid w:val="618BB760"/>
    <w:rsid w:val="618F4148"/>
    <w:rsid w:val="61E43F4A"/>
    <w:rsid w:val="61EDCB18"/>
    <w:rsid w:val="61FDABD1"/>
    <w:rsid w:val="621538DB"/>
    <w:rsid w:val="622726FE"/>
    <w:rsid w:val="6279A389"/>
    <w:rsid w:val="62F01ABE"/>
    <w:rsid w:val="63108C86"/>
    <w:rsid w:val="6328853B"/>
    <w:rsid w:val="63D8E26A"/>
    <w:rsid w:val="64189679"/>
    <w:rsid w:val="644932FC"/>
    <w:rsid w:val="647E3EE5"/>
    <w:rsid w:val="64888B09"/>
    <w:rsid w:val="64BE3A81"/>
    <w:rsid w:val="64C1CD36"/>
    <w:rsid w:val="64FAD0E7"/>
    <w:rsid w:val="6554366C"/>
    <w:rsid w:val="6568534A"/>
    <w:rsid w:val="65AB1D99"/>
    <w:rsid w:val="65E48F8B"/>
    <w:rsid w:val="6627ECE3"/>
    <w:rsid w:val="6628CB5C"/>
    <w:rsid w:val="66603FD7"/>
    <w:rsid w:val="66784924"/>
    <w:rsid w:val="66C84113"/>
    <w:rsid w:val="66CDC2F2"/>
    <w:rsid w:val="66F00874"/>
    <w:rsid w:val="670EB201"/>
    <w:rsid w:val="6714B3F2"/>
    <w:rsid w:val="672E0D50"/>
    <w:rsid w:val="67827263"/>
    <w:rsid w:val="680B2601"/>
    <w:rsid w:val="6813E716"/>
    <w:rsid w:val="6825CCE1"/>
    <w:rsid w:val="68271780"/>
    <w:rsid w:val="682E3ED5"/>
    <w:rsid w:val="68530588"/>
    <w:rsid w:val="68850443"/>
    <w:rsid w:val="688F7FA3"/>
    <w:rsid w:val="68E53ABA"/>
    <w:rsid w:val="69249B3D"/>
    <w:rsid w:val="6930C481"/>
    <w:rsid w:val="6939D66B"/>
    <w:rsid w:val="69425DE7"/>
    <w:rsid w:val="6978AE2D"/>
    <w:rsid w:val="69881763"/>
    <w:rsid w:val="698D2E1B"/>
    <w:rsid w:val="699B2CFD"/>
    <w:rsid w:val="69A9D5FE"/>
    <w:rsid w:val="69D0232D"/>
    <w:rsid w:val="69EE3C81"/>
    <w:rsid w:val="6A48347A"/>
    <w:rsid w:val="6B8B2190"/>
    <w:rsid w:val="6B8FD62B"/>
    <w:rsid w:val="6BBA2929"/>
    <w:rsid w:val="6BE1FD22"/>
    <w:rsid w:val="6BFE16FF"/>
    <w:rsid w:val="6C7FEBEC"/>
    <w:rsid w:val="6C9D3FD9"/>
    <w:rsid w:val="6D042359"/>
    <w:rsid w:val="6D26F1F1"/>
    <w:rsid w:val="6D568ABC"/>
    <w:rsid w:val="6E00DD7E"/>
    <w:rsid w:val="6E64B08A"/>
    <w:rsid w:val="6E6CD510"/>
    <w:rsid w:val="6ED40F7D"/>
    <w:rsid w:val="6EDD383B"/>
    <w:rsid w:val="6EE6D5A6"/>
    <w:rsid w:val="6F0B837A"/>
    <w:rsid w:val="6FC5A6F1"/>
    <w:rsid w:val="6FD08DF2"/>
    <w:rsid w:val="70186AA8"/>
    <w:rsid w:val="7072DF41"/>
    <w:rsid w:val="70803D3D"/>
    <w:rsid w:val="7091E2E0"/>
    <w:rsid w:val="70C2B7A5"/>
    <w:rsid w:val="7111C575"/>
    <w:rsid w:val="71789E0A"/>
    <w:rsid w:val="7191CF43"/>
    <w:rsid w:val="71E2A8B4"/>
    <w:rsid w:val="71ECFBE8"/>
    <w:rsid w:val="72220B26"/>
    <w:rsid w:val="72AEBEBE"/>
    <w:rsid w:val="72D67DEA"/>
    <w:rsid w:val="72DA261D"/>
    <w:rsid w:val="73074E64"/>
    <w:rsid w:val="73367244"/>
    <w:rsid w:val="73921028"/>
    <w:rsid w:val="73CB2BAD"/>
    <w:rsid w:val="740062E3"/>
    <w:rsid w:val="74085477"/>
    <w:rsid w:val="749EA385"/>
    <w:rsid w:val="74A362EF"/>
    <w:rsid w:val="74B98F33"/>
    <w:rsid w:val="74F9E348"/>
    <w:rsid w:val="75560B8F"/>
    <w:rsid w:val="75729B73"/>
    <w:rsid w:val="75BB9E66"/>
    <w:rsid w:val="75C4D439"/>
    <w:rsid w:val="761033F1"/>
    <w:rsid w:val="761526A3"/>
    <w:rsid w:val="762D92D7"/>
    <w:rsid w:val="76559568"/>
    <w:rsid w:val="7659C137"/>
    <w:rsid w:val="768AB604"/>
    <w:rsid w:val="76937B6C"/>
    <w:rsid w:val="76BC9960"/>
    <w:rsid w:val="76FD6D02"/>
    <w:rsid w:val="778FE803"/>
    <w:rsid w:val="77BD1371"/>
    <w:rsid w:val="77D3EBF5"/>
    <w:rsid w:val="780A6992"/>
    <w:rsid w:val="782F876F"/>
    <w:rsid w:val="7834673D"/>
    <w:rsid w:val="78401176"/>
    <w:rsid w:val="785869C1"/>
    <w:rsid w:val="7872D31E"/>
    <w:rsid w:val="789719EF"/>
    <w:rsid w:val="78C85526"/>
    <w:rsid w:val="78D5D31D"/>
    <w:rsid w:val="791B32D6"/>
    <w:rsid w:val="798B9470"/>
    <w:rsid w:val="7994ECC2"/>
    <w:rsid w:val="79BA6E3C"/>
    <w:rsid w:val="7A0D627F"/>
    <w:rsid w:val="7A30A8BB"/>
    <w:rsid w:val="7AA2C2A7"/>
    <w:rsid w:val="7AAB958E"/>
    <w:rsid w:val="7AB2AEE2"/>
    <w:rsid w:val="7AC52D82"/>
    <w:rsid w:val="7B313F73"/>
    <w:rsid w:val="7B900A83"/>
    <w:rsid w:val="7BF0FAF0"/>
    <w:rsid w:val="7C429772"/>
    <w:rsid w:val="7C7FAE6B"/>
    <w:rsid w:val="7CD89B63"/>
    <w:rsid w:val="7D059BF8"/>
    <w:rsid w:val="7D2130FB"/>
    <w:rsid w:val="7D3289FC"/>
    <w:rsid w:val="7D5A856A"/>
    <w:rsid w:val="7D61B5C8"/>
    <w:rsid w:val="7D6C29D0"/>
    <w:rsid w:val="7DE2C249"/>
    <w:rsid w:val="7DF17165"/>
    <w:rsid w:val="7E2C7A42"/>
    <w:rsid w:val="7E5E8458"/>
    <w:rsid w:val="7EE0D3A2"/>
    <w:rsid w:val="7EEE2705"/>
    <w:rsid w:val="7EEEF8A4"/>
    <w:rsid w:val="7F027C42"/>
    <w:rsid w:val="7F73D904"/>
    <w:rsid w:val="7FB37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30A4"/>
  <w15:docId w15:val="{91601B26-0545-4E91-BB81-219E766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34"/>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4"/>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character" w:styleId="Hyperlink">
    <w:name w:val="Hyperlink"/>
    <w:basedOn w:val="DefaultParagraphFont"/>
    <w:uiPriority w:val="99"/>
    <w:unhideWhenUsed/>
    <w:rsid w:val="005C6A35"/>
    <w:rPr>
      <w:color w:val="0000FF" w:themeColor="hyperlink"/>
      <w:u w:val="single"/>
    </w:rPr>
  </w:style>
  <w:style w:type="paragraph" w:customStyle="1" w:styleId="Default">
    <w:name w:val="Default"/>
    <w:rsid w:val="00C218CD"/>
    <w:pPr>
      <w:widowControl/>
      <w:adjustRightInd w:val="0"/>
    </w:pPr>
    <w:rPr>
      <w:rFonts w:ascii="Calibri" w:eastAsia="Times New Roman" w:hAnsi="Calibri" w:cs="Calibri"/>
      <w:color w:val="000000"/>
      <w:sz w:val="24"/>
      <w:szCs w:val="24"/>
      <w:lang w:val="en-GB"/>
    </w:rPr>
  </w:style>
  <w:style w:type="paragraph" w:styleId="BalloonText">
    <w:name w:val="Balloon Text"/>
    <w:basedOn w:val="Normal"/>
    <w:link w:val="BalloonTextChar"/>
    <w:uiPriority w:val="99"/>
    <w:semiHidden/>
    <w:unhideWhenUsed/>
    <w:rsid w:val="0010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11"/>
    <w:rPr>
      <w:rFonts w:ascii="Segoe UI" w:eastAsia="FuturaStd-Book" w:hAnsi="Segoe UI" w:cs="Segoe UI"/>
      <w:sz w:val="18"/>
      <w:szCs w:val="18"/>
    </w:rPr>
  </w:style>
  <w:style w:type="character" w:customStyle="1" w:styleId="normaltextrun">
    <w:name w:val="normaltextrun"/>
    <w:rsid w:val="00E33D6E"/>
  </w:style>
  <w:style w:type="character" w:customStyle="1" w:styleId="eop">
    <w:name w:val="eop"/>
    <w:rsid w:val="00E33D6E"/>
  </w:style>
  <w:style w:type="character" w:styleId="CommentReference">
    <w:name w:val="annotation reference"/>
    <w:basedOn w:val="DefaultParagraphFont"/>
    <w:uiPriority w:val="99"/>
    <w:semiHidden/>
    <w:unhideWhenUsed/>
    <w:rsid w:val="00E33D6E"/>
    <w:rPr>
      <w:sz w:val="16"/>
      <w:szCs w:val="16"/>
    </w:rPr>
  </w:style>
  <w:style w:type="paragraph" w:styleId="CommentText">
    <w:name w:val="annotation text"/>
    <w:basedOn w:val="Normal"/>
    <w:link w:val="CommentTextChar"/>
    <w:uiPriority w:val="99"/>
    <w:unhideWhenUsed/>
    <w:rsid w:val="00E33D6E"/>
    <w:rPr>
      <w:sz w:val="20"/>
      <w:szCs w:val="20"/>
    </w:rPr>
  </w:style>
  <w:style w:type="character" w:customStyle="1" w:styleId="CommentTextChar">
    <w:name w:val="Comment Text Char"/>
    <w:basedOn w:val="DefaultParagraphFont"/>
    <w:link w:val="CommentText"/>
    <w:uiPriority w:val="99"/>
    <w:rsid w:val="00E33D6E"/>
    <w:rPr>
      <w:rFonts w:ascii="FuturaStd-Book" w:eastAsia="FuturaStd-Book" w:hAnsi="FuturaStd-Book" w:cs="FuturaStd-Book"/>
      <w:sz w:val="20"/>
      <w:szCs w:val="20"/>
    </w:rPr>
  </w:style>
  <w:style w:type="character" w:styleId="Mention">
    <w:name w:val="Mention"/>
    <w:basedOn w:val="DefaultParagraphFont"/>
    <w:uiPriority w:val="99"/>
    <w:unhideWhenUsed/>
    <w:rsid w:val="00E33D6E"/>
    <w:rPr>
      <w:color w:val="2B579A"/>
      <w:shd w:val="clear" w:color="auto" w:fill="E1DFDD"/>
    </w:rPr>
  </w:style>
  <w:style w:type="character" w:styleId="FollowedHyperlink">
    <w:name w:val="FollowedHyperlink"/>
    <w:basedOn w:val="DefaultParagraphFont"/>
    <w:uiPriority w:val="99"/>
    <w:semiHidden/>
    <w:unhideWhenUsed/>
    <w:rsid w:val="00532214"/>
    <w:rPr>
      <w:color w:val="800080" w:themeColor="followedHyperlink"/>
      <w:u w:val="single"/>
    </w:rPr>
  </w:style>
  <w:style w:type="character" w:styleId="UnresolvedMention">
    <w:name w:val="Unresolved Mention"/>
    <w:basedOn w:val="DefaultParagraphFont"/>
    <w:uiPriority w:val="99"/>
    <w:semiHidden/>
    <w:unhideWhenUsed/>
    <w:rsid w:val="00FA73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1B00"/>
    <w:rPr>
      <w:b/>
      <w:bCs/>
    </w:rPr>
  </w:style>
  <w:style w:type="character" w:customStyle="1" w:styleId="CommentSubjectChar">
    <w:name w:val="Comment Subject Char"/>
    <w:basedOn w:val="CommentTextChar"/>
    <w:link w:val="CommentSubject"/>
    <w:uiPriority w:val="99"/>
    <w:semiHidden/>
    <w:rsid w:val="00591B00"/>
    <w:rPr>
      <w:rFonts w:ascii="FuturaStd-Book" w:eastAsia="FuturaStd-Book" w:hAnsi="FuturaStd-Book" w:cs="FuturaStd-Book"/>
      <w:b/>
      <w:bCs/>
      <w:sz w:val="20"/>
      <w:szCs w:val="20"/>
    </w:rPr>
  </w:style>
  <w:style w:type="paragraph" w:styleId="NormalWeb">
    <w:name w:val="Normal (Web)"/>
    <w:basedOn w:val="Normal"/>
    <w:uiPriority w:val="99"/>
    <w:unhideWhenUsed/>
    <w:rsid w:val="00CB15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B1552"/>
    <w:rPr>
      <w:b/>
      <w:bCs/>
    </w:rPr>
  </w:style>
  <w:style w:type="table" w:styleId="TableGrid">
    <w:name w:val="Table Grid"/>
    <w:basedOn w:val="TableNormal"/>
    <w:uiPriority w:val="39"/>
    <w:rsid w:val="007C5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959E8"/>
    <w:rPr>
      <w:sz w:val="20"/>
      <w:szCs w:val="20"/>
    </w:rPr>
  </w:style>
  <w:style w:type="character" w:customStyle="1" w:styleId="EndnoteTextChar">
    <w:name w:val="Endnote Text Char"/>
    <w:basedOn w:val="DefaultParagraphFont"/>
    <w:link w:val="EndnoteText"/>
    <w:uiPriority w:val="99"/>
    <w:semiHidden/>
    <w:rsid w:val="006959E8"/>
    <w:rPr>
      <w:rFonts w:ascii="FuturaStd-Book" w:eastAsia="FuturaStd-Book" w:hAnsi="FuturaStd-Book" w:cs="FuturaStd-Book"/>
      <w:sz w:val="20"/>
      <w:szCs w:val="20"/>
    </w:rPr>
  </w:style>
  <w:style w:type="character" w:styleId="EndnoteReference">
    <w:name w:val="endnote reference"/>
    <w:basedOn w:val="DefaultParagraphFont"/>
    <w:uiPriority w:val="99"/>
    <w:semiHidden/>
    <w:unhideWhenUsed/>
    <w:rsid w:val="006959E8"/>
    <w:rPr>
      <w:vertAlign w:val="superscript"/>
    </w:rPr>
  </w:style>
  <w:style w:type="paragraph" w:styleId="FootnoteText">
    <w:name w:val="footnote text"/>
    <w:basedOn w:val="Normal"/>
    <w:link w:val="FootnoteTextChar"/>
    <w:uiPriority w:val="99"/>
    <w:semiHidden/>
    <w:unhideWhenUsed/>
    <w:rsid w:val="006959E8"/>
    <w:rPr>
      <w:sz w:val="20"/>
      <w:szCs w:val="20"/>
    </w:rPr>
  </w:style>
  <w:style w:type="character" w:customStyle="1" w:styleId="FootnoteTextChar">
    <w:name w:val="Footnote Text Char"/>
    <w:basedOn w:val="DefaultParagraphFont"/>
    <w:link w:val="FootnoteText"/>
    <w:uiPriority w:val="99"/>
    <w:semiHidden/>
    <w:rsid w:val="006959E8"/>
    <w:rPr>
      <w:rFonts w:ascii="FuturaStd-Book" w:eastAsia="FuturaStd-Book" w:hAnsi="FuturaStd-Book" w:cs="FuturaStd-Book"/>
      <w:sz w:val="20"/>
      <w:szCs w:val="20"/>
    </w:rPr>
  </w:style>
  <w:style w:type="character" w:styleId="FootnoteReference">
    <w:name w:val="footnote reference"/>
    <w:basedOn w:val="DefaultParagraphFont"/>
    <w:uiPriority w:val="99"/>
    <w:semiHidden/>
    <w:unhideWhenUsed/>
    <w:rsid w:val="006959E8"/>
    <w:rPr>
      <w:vertAlign w:val="superscript"/>
    </w:rPr>
  </w:style>
  <w:style w:type="character" w:customStyle="1" w:styleId="cf01">
    <w:name w:val="cf01"/>
    <w:basedOn w:val="DefaultParagraphFont"/>
    <w:rsid w:val="007A3D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417">
      <w:bodyDiv w:val="1"/>
      <w:marLeft w:val="0"/>
      <w:marRight w:val="0"/>
      <w:marTop w:val="0"/>
      <w:marBottom w:val="0"/>
      <w:divBdr>
        <w:top w:val="none" w:sz="0" w:space="0" w:color="auto"/>
        <w:left w:val="none" w:sz="0" w:space="0" w:color="auto"/>
        <w:bottom w:val="none" w:sz="0" w:space="0" w:color="auto"/>
        <w:right w:val="none" w:sz="0" w:space="0" w:color="auto"/>
      </w:divBdr>
    </w:div>
    <w:div w:id="229658347">
      <w:bodyDiv w:val="1"/>
      <w:marLeft w:val="0"/>
      <w:marRight w:val="0"/>
      <w:marTop w:val="0"/>
      <w:marBottom w:val="0"/>
      <w:divBdr>
        <w:top w:val="none" w:sz="0" w:space="0" w:color="auto"/>
        <w:left w:val="none" w:sz="0" w:space="0" w:color="auto"/>
        <w:bottom w:val="none" w:sz="0" w:space="0" w:color="auto"/>
        <w:right w:val="none" w:sz="0" w:space="0" w:color="auto"/>
      </w:divBdr>
    </w:div>
    <w:div w:id="347101959">
      <w:bodyDiv w:val="1"/>
      <w:marLeft w:val="0"/>
      <w:marRight w:val="0"/>
      <w:marTop w:val="0"/>
      <w:marBottom w:val="0"/>
      <w:divBdr>
        <w:top w:val="none" w:sz="0" w:space="0" w:color="auto"/>
        <w:left w:val="none" w:sz="0" w:space="0" w:color="auto"/>
        <w:bottom w:val="none" w:sz="0" w:space="0" w:color="auto"/>
        <w:right w:val="none" w:sz="0" w:space="0" w:color="auto"/>
      </w:divBdr>
    </w:div>
    <w:div w:id="589239463">
      <w:bodyDiv w:val="1"/>
      <w:marLeft w:val="0"/>
      <w:marRight w:val="0"/>
      <w:marTop w:val="0"/>
      <w:marBottom w:val="0"/>
      <w:divBdr>
        <w:top w:val="none" w:sz="0" w:space="0" w:color="auto"/>
        <w:left w:val="none" w:sz="0" w:space="0" w:color="auto"/>
        <w:bottom w:val="none" w:sz="0" w:space="0" w:color="auto"/>
        <w:right w:val="none" w:sz="0" w:space="0" w:color="auto"/>
      </w:divBdr>
    </w:div>
    <w:div w:id="681854841">
      <w:bodyDiv w:val="1"/>
      <w:marLeft w:val="0"/>
      <w:marRight w:val="0"/>
      <w:marTop w:val="0"/>
      <w:marBottom w:val="0"/>
      <w:divBdr>
        <w:top w:val="none" w:sz="0" w:space="0" w:color="auto"/>
        <w:left w:val="none" w:sz="0" w:space="0" w:color="auto"/>
        <w:bottom w:val="none" w:sz="0" w:space="0" w:color="auto"/>
        <w:right w:val="none" w:sz="0" w:space="0" w:color="auto"/>
      </w:divBdr>
    </w:div>
    <w:div w:id="797797232">
      <w:bodyDiv w:val="1"/>
      <w:marLeft w:val="0"/>
      <w:marRight w:val="0"/>
      <w:marTop w:val="0"/>
      <w:marBottom w:val="0"/>
      <w:divBdr>
        <w:top w:val="none" w:sz="0" w:space="0" w:color="auto"/>
        <w:left w:val="none" w:sz="0" w:space="0" w:color="auto"/>
        <w:bottom w:val="none" w:sz="0" w:space="0" w:color="auto"/>
        <w:right w:val="none" w:sz="0" w:space="0" w:color="auto"/>
      </w:divBdr>
    </w:div>
    <w:div w:id="812219395">
      <w:bodyDiv w:val="1"/>
      <w:marLeft w:val="0"/>
      <w:marRight w:val="0"/>
      <w:marTop w:val="0"/>
      <w:marBottom w:val="0"/>
      <w:divBdr>
        <w:top w:val="none" w:sz="0" w:space="0" w:color="auto"/>
        <w:left w:val="none" w:sz="0" w:space="0" w:color="auto"/>
        <w:bottom w:val="none" w:sz="0" w:space="0" w:color="auto"/>
        <w:right w:val="none" w:sz="0" w:space="0" w:color="auto"/>
      </w:divBdr>
    </w:div>
    <w:div w:id="854199017">
      <w:bodyDiv w:val="1"/>
      <w:marLeft w:val="0"/>
      <w:marRight w:val="0"/>
      <w:marTop w:val="0"/>
      <w:marBottom w:val="0"/>
      <w:divBdr>
        <w:top w:val="none" w:sz="0" w:space="0" w:color="auto"/>
        <w:left w:val="none" w:sz="0" w:space="0" w:color="auto"/>
        <w:bottom w:val="none" w:sz="0" w:space="0" w:color="auto"/>
        <w:right w:val="none" w:sz="0" w:space="0" w:color="auto"/>
      </w:divBdr>
    </w:div>
    <w:div w:id="902527614">
      <w:bodyDiv w:val="1"/>
      <w:marLeft w:val="0"/>
      <w:marRight w:val="0"/>
      <w:marTop w:val="0"/>
      <w:marBottom w:val="0"/>
      <w:divBdr>
        <w:top w:val="none" w:sz="0" w:space="0" w:color="auto"/>
        <w:left w:val="none" w:sz="0" w:space="0" w:color="auto"/>
        <w:bottom w:val="none" w:sz="0" w:space="0" w:color="auto"/>
        <w:right w:val="none" w:sz="0" w:space="0" w:color="auto"/>
      </w:divBdr>
    </w:div>
    <w:div w:id="1118916684">
      <w:bodyDiv w:val="1"/>
      <w:marLeft w:val="0"/>
      <w:marRight w:val="0"/>
      <w:marTop w:val="0"/>
      <w:marBottom w:val="0"/>
      <w:divBdr>
        <w:top w:val="none" w:sz="0" w:space="0" w:color="auto"/>
        <w:left w:val="none" w:sz="0" w:space="0" w:color="auto"/>
        <w:bottom w:val="none" w:sz="0" w:space="0" w:color="auto"/>
        <w:right w:val="none" w:sz="0" w:space="0" w:color="auto"/>
      </w:divBdr>
    </w:div>
    <w:div w:id="1629359949">
      <w:bodyDiv w:val="1"/>
      <w:marLeft w:val="0"/>
      <w:marRight w:val="0"/>
      <w:marTop w:val="0"/>
      <w:marBottom w:val="0"/>
      <w:divBdr>
        <w:top w:val="none" w:sz="0" w:space="0" w:color="auto"/>
        <w:left w:val="none" w:sz="0" w:space="0" w:color="auto"/>
        <w:bottom w:val="none" w:sz="0" w:space="0" w:color="auto"/>
        <w:right w:val="none" w:sz="0" w:space="0" w:color="auto"/>
      </w:divBdr>
    </w:div>
    <w:div w:id="1976838598">
      <w:bodyDiv w:val="1"/>
      <w:marLeft w:val="0"/>
      <w:marRight w:val="0"/>
      <w:marTop w:val="0"/>
      <w:marBottom w:val="0"/>
      <w:divBdr>
        <w:top w:val="none" w:sz="0" w:space="0" w:color="auto"/>
        <w:left w:val="none" w:sz="0" w:space="0" w:color="auto"/>
        <w:bottom w:val="none" w:sz="0" w:space="0" w:color="auto"/>
        <w:right w:val="none" w:sz="0" w:space="0" w:color="auto"/>
      </w:divBdr>
    </w:div>
    <w:div w:id="198589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againstwomen.org.uk/wp-content/uploads/2022/11/VAWG-Sector-Cost-of-Living-Statement-FINAL.pdf" TargetMode="External"/><Relationship Id="rId18" Type="http://schemas.openxmlformats.org/officeDocument/2006/relationships/diagramData" Target="diagrams/data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womensaid.org.uk/the-cost-of-living/" TargetMode="External"/><Relationship Id="rId17" Type="http://schemas.openxmlformats.org/officeDocument/2006/relationships/hyperlink" Target="https://ukcf.secure.force.com/forms/LondonCF/VAWGCOLF" TargetMode="External"/><Relationship Id="rId25" Type="http://schemas.openxmlformats.org/officeDocument/2006/relationships/hyperlink" Target="mailto:applications@londoncf.org.uk" TargetMode="External"/><Relationship Id="rId2" Type="http://schemas.openxmlformats.org/officeDocument/2006/relationships/customXml" Target="../customXml/item2.xml"/><Relationship Id="rId16" Type="http://schemas.openxmlformats.org/officeDocument/2006/relationships/hyperlink" Target="https://www.gov.uk/government/publications/examples-of-personal-benefit/examples-of-personal-benefi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ventbrite.co.uk/e/584867523507" TargetMode="External"/><Relationship Id="rId5" Type="http://schemas.openxmlformats.org/officeDocument/2006/relationships/numbering" Target="numbering.xml"/><Relationship Id="rId15" Type="http://schemas.openxmlformats.org/officeDocument/2006/relationships/hyperlink" Target="https://www.gov.uk/setting-up-charity" TargetMode="External"/><Relationship Id="rId23" Type="http://schemas.openxmlformats.org/officeDocument/2006/relationships/hyperlink" Target="https://www.eventbrite.co.uk/e/58485794485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londoncf.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dviolenceagainstwomen.org.uk/wp-content/uploads/2022/11/VAWG-Sector-Cost-of-Living-Statement-FINAL.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7249F-6632-4100-A153-2534A5DDB72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CC7B9FFA-C488-4CE6-A817-73673420E40C}">
      <dgm:prSet phldrT="[Text]"/>
      <dgm:spPr>
        <a:xfrm>
          <a:off x="284794" y="1602"/>
          <a:ext cx="1361575" cy="816945"/>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Futura Std Book" panose="020B0502020204020303" pitchFamily="34" charset="0"/>
              <a:ea typeface="+mn-ea"/>
              <a:cs typeface="+mn-cs"/>
            </a:rPr>
            <a:t>04 April 12pm</a:t>
          </a:r>
        </a:p>
        <a:p>
          <a:pPr>
            <a:buNone/>
          </a:pPr>
          <a:r>
            <a:rPr lang="en-GB" b="0">
              <a:solidFill>
                <a:sysClr val="window" lastClr="FFFFFF"/>
              </a:solidFill>
              <a:latin typeface="Futura Std Book" panose="020B0502020204020303" pitchFamily="34" charset="0"/>
              <a:ea typeface="+mn-ea"/>
              <a:cs typeface="+mn-cs"/>
            </a:rPr>
            <a:t> Application deadline</a:t>
          </a:r>
        </a:p>
      </dgm:t>
    </dgm:pt>
    <dgm:pt modelId="{59738A74-0F95-4D01-8E97-A4376461FA67}" type="parTrans" cxnId="{886A6699-588C-4F7E-B5D8-AA59B3CC5A11}">
      <dgm:prSet/>
      <dgm:spPr/>
      <dgm:t>
        <a:bodyPr/>
        <a:lstStyle/>
        <a:p>
          <a:endParaRPr lang="en-GB"/>
        </a:p>
      </dgm:t>
    </dgm:pt>
    <dgm:pt modelId="{D270A831-D0A4-483B-9166-E15239C45B1A}" type="sibTrans" cxnId="{886A6699-588C-4F7E-B5D8-AA59B3CC5A11}">
      <dgm:prSet/>
      <dgm:spPr>
        <a:xfrm>
          <a:off x="1766188" y="241239"/>
          <a:ext cx="288653" cy="337670"/>
        </a:xfrm>
        <a:prstGeom prst="rightArrow">
          <a:avLst>
            <a:gd name="adj1" fmla="val 60000"/>
            <a:gd name="adj2" fmla="val 50000"/>
          </a:avLst>
        </a:prstGeom>
        <a:solidFill>
          <a:srgbClr val="FF0000">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A4D96A10-8EF9-4D40-AB2A-7E9368716A2B}">
      <dgm:prSet phldrT="[Text]"/>
      <dgm:spPr>
        <a:xfrm>
          <a:off x="2190999" y="1602"/>
          <a:ext cx="1361575" cy="816945"/>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Futura Std Book" panose="020B0502020204020303" pitchFamily="34" charset="0"/>
              <a:ea typeface="+mn-ea"/>
              <a:cs typeface="+mn-cs"/>
            </a:rPr>
            <a:t>05 - 06 April </a:t>
          </a:r>
        </a:p>
        <a:p>
          <a:pPr>
            <a:buNone/>
          </a:pPr>
          <a:r>
            <a:rPr lang="en-GB">
              <a:solidFill>
                <a:sysClr val="window" lastClr="FFFFFF"/>
              </a:solidFill>
              <a:latin typeface="Futura Std Book" panose="020B0502020204020303" pitchFamily="34" charset="0"/>
              <a:ea typeface="+mn-ea"/>
              <a:cs typeface="+mn-cs"/>
            </a:rPr>
            <a:t>LCF checks all applications for eligibility</a:t>
          </a:r>
        </a:p>
      </dgm:t>
    </dgm:pt>
    <dgm:pt modelId="{2139C045-F5E0-43B3-9F3D-B8C2868D32DA}" type="parTrans" cxnId="{B2CC882C-339D-41A6-BCB0-5D81454E3B58}">
      <dgm:prSet/>
      <dgm:spPr/>
      <dgm:t>
        <a:bodyPr/>
        <a:lstStyle/>
        <a:p>
          <a:endParaRPr lang="en-GB"/>
        </a:p>
      </dgm:t>
    </dgm:pt>
    <dgm:pt modelId="{49084764-1CC9-4A71-844B-839C0EA81B06}" type="sibTrans" cxnId="{B2CC882C-339D-41A6-BCB0-5D81454E3B58}">
      <dgm:prSet/>
      <dgm:spPr>
        <a:xfrm>
          <a:off x="3672393" y="241239"/>
          <a:ext cx="288653" cy="337670"/>
        </a:xfrm>
        <a:prstGeom prst="rightArrow">
          <a:avLst>
            <a:gd name="adj1" fmla="val 60000"/>
            <a:gd name="adj2" fmla="val 50000"/>
          </a:avLst>
        </a:prstGeom>
        <a:solidFill>
          <a:srgbClr val="FF0000">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BD7A95E5-F0FD-48AA-A12E-1FF436E2A774}">
      <dgm:prSet phldrT="[Text]"/>
      <dgm:spPr>
        <a:xfrm>
          <a:off x="4097205" y="1602"/>
          <a:ext cx="1361575" cy="816945"/>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Futura Std Book" panose="020B0502020204020303" pitchFamily="34" charset="0"/>
              <a:ea typeface="+mn-ea"/>
              <a:cs typeface="+mn-cs"/>
            </a:rPr>
            <a:t>11 - 12 April </a:t>
          </a:r>
        </a:p>
        <a:p>
          <a:pPr>
            <a:buNone/>
          </a:pPr>
          <a:r>
            <a:rPr lang="en-GB">
              <a:solidFill>
                <a:sysClr val="window" lastClr="FFFFFF"/>
              </a:solidFill>
              <a:latin typeface="Futura Std Book" panose="020B0502020204020303" pitchFamily="34" charset="0"/>
              <a:ea typeface="+mn-ea"/>
              <a:cs typeface="+mn-cs"/>
            </a:rPr>
            <a:t>LCF shortlists eligible applications against programme criteria and priorities</a:t>
          </a:r>
        </a:p>
      </dgm:t>
    </dgm:pt>
    <dgm:pt modelId="{89123635-86A4-49E7-ABA4-F20C1FFB102C}" type="parTrans" cxnId="{75F3F3F2-AE47-4295-8E11-0970FF98CA74}">
      <dgm:prSet/>
      <dgm:spPr/>
      <dgm:t>
        <a:bodyPr/>
        <a:lstStyle/>
        <a:p>
          <a:endParaRPr lang="en-GB"/>
        </a:p>
      </dgm:t>
    </dgm:pt>
    <dgm:pt modelId="{8B178504-222D-4DA5-9C9F-5B31C66AC415}" type="sibTrans" cxnId="{75F3F3F2-AE47-4295-8E11-0970FF98CA74}">
      <dgm:prSet/>
      <dgm:spPr>
        <a:xfrm rot="5400000">
          <a:off x="4633665" y="913857"/>
          <a:ext cx="288653" cy="337670"/>
        </a:xfrm>
        <a:prstGeom prst="rightArrow">
          <a:avLst>
            <a:gd name="adj1" fmla="val 60000"/>
            <a:gd name="adj2" fmla="val 50000"/>
          </a:avLst>
        </a:prstGeom>
        <a:solidFill>
          <a:srgbClr val="FF0000">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AEF110C9-39A7-4206-B997-3EFB5B363A68}">
      <dgm:prSet/>
      <dgm:spPr>
        <a:xfrm>
          <a:off x="284794" y="1363177"/>
          <a:ext cx="1361575" cy="816945"/>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Futura Std Book" panose="020B0502020204020303" pitchFamily="34" charset="0"/>
              <a:ea typeface="+mn-ea"/>
              <a:cs typeface="+mn-cs"/>
            </a:rPr>
            <a:t>w/c 15 May 2023</a:t>
          </a:r>
        </a:p>
        <a:p>
          <a:pPr>
            <a:buNone/>
          </a:pPr>
          <a:r>
            <a:rPr lang="en-GB">
              <a:solidFill>
                <a:sysClr val="window" lastClr="FFFFFF"/>
              </a:solidFill>
              <a:latin typeface="Futura Std Book" panose="020B0502020204020303" pitchFamily="34" charset="0"/>
              <a:ea typeface="+mn-ea"/>
              <a:cs typeface="+mn-cs"/>
            </a:rPr>
            <a:t>All grant decisions communicated to applicants</a:t>
          </a:r>
        </a:p>
      </dgm:t>
    </dgm:pt>
    <dgm:pt modelId="{B606DCD8-7217-42FA-91B3-1D87F9A923A5}" type="parTrans" cxnId="{3060B4E6-7CD6-41F6-BE19-B38D22731335}">
      <dgm:prSet/>
      <dgm:spPr/>
      <dgm:t>
        <a:bodyPr/>
        <a:lstStyle/>
        <a:p>
          <a:endParaRPr lang="en-GB"/>
        </a:p>
      </dgm:t>
    </dgm:pt>
    <dgm:pt modelId="{F71878CF-AD8E-43CA-B237-11B99EFC1845}" type="sibTrans" cxnId="{3060B4E6-7CD6-41F6-BE19-B38D22731335}">
      <dgm:prSet/>
      <dgm:spPr>
        <a:xfrm rot="5400000">
          <a:off x="821255" y="2275432"/>
          <a:ext cx="288653" cy="337670"/>
        </a:xfrm>
        <a:prstGeom prst="rightArrow">
          <a:avLst>
            <a:gd name="adj1" fmla="val 60000"/>
            <a:gd name="adj2" fmla="val 50000"/>
          </a:avLst>
        </a:prstGeom>
        <a:solidFill>
          <a:srgbClr val="FF0000">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F127F214-7F36-4BAB-B9E9-79ECF5D2C50F}">
      <dgm:prSet/>
      <dgm:spPr>
        <a:xfrm>
          <a:off x="2190999" y="1363177"/>
          <a:ext cx="1361575" cy="816945"/>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Futura Std Book" panose="020B0502020204020303" pitchFamily="34" charset="0"/>
              <a:ea typeface="+mn-ea"/>
              <a:cs typeface="+mn-cs"/>
            </a:rPr>
            <a:t>w/c 01 &amp; 08 May  </a:t>
          </a:r>
        </a:p>
        <a:p>
          <a:pPr>
            <a:buNone/>
          </a:pPr>
          <a:r>
            <a:rPr lang="en-GB">
              <a:solidFill>
                <a:sysClr val="window" lastClr="FFFFFF"/>
              </a:solidFill>
              <a:latin typeface="Futura Std Book" panose="020B0502020204020303" pitchFamily="34" charset="0"/>
              <a:ea typeface="+mn-ea"/>
              <a:cs typeface="+mn-cs"/>
            </a:rPr>
            <a:t>Panel meetings to decide awards </a:t>
          </a:r>
        </a:p>
      </dgm:t>
    </dgm:pt>
    <dgm:pt modelId="{5F9C98C4-D8D0-4299-8E3D-288543CF7BAE}" type="parTrans" cxnId="{022A904A-0A7C-4516-A5F9-CEA792833950}">
      <dgm:prSet/>
      <dgm:spPr/>
      <dgm:t>
        <a:bodyPr/>
        <a:lstStyle/>
        <a:p>
          <a:endParaRPr lang="en-GB"/>
        </a:p>
      </dgm:t>
    </dgm:pt>
    <dgm:pt modelId="{2988522D-1F01-4656-BAD3-73240F7B9F67}" type="sibTrans" cxnId="{022A904A-0A7C-4516-A5F9-CEA792833950}">
      <dgm:prSet/>
      <dgm:spPr>
        <a:xfrm rot="10800000">
          <a:off x="1782527" y="1602814"/>
          <a:ext cx="288653" cy="337670"/>
        </a:xfrm>
        <a:prstGeom prst="rightArrow">
          <a:avLst>
            <a:gd name="adj1" fmla="val 60000"/>
            <a:gd name="adj2" fmla="val 50000"/>
          </a:avLst>
        </a:prstGeom>
        <a:solidFill>
          <a:srgbClr val="FF0000">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13C95105-DD04-4766-98EA-5B3B8565A623}">
      <dgm:prSet/>
      <dgm:spPr>
        <a:xfrm>
          <a:off x="4097205" y="1363177"/>
          <a:ext cx="1361575" cy="816945"/>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Futura Std Book" panose="020B0502020204020303" pitchFamily="34" charset="0"/>
              <a:ea typeface="+mn-ea"/>
              <a:cs typeface="+mn-cs"/>
            </a:rPr>
            <a:t>13 - 23 April </a:t>
          </a:r>
        </a:p>
        <a:p>
          <a:pPr>
            <a:buNone/>
          </a:pPr>
          <a:r>
            <a:rPr lang="en-GB">
              <a:solidFill>
                <a:sysClr val="window" lastClr="FFFFFF"/>
              </a:solidFill>
              <a:latin typeface="Futura Std Book" panose="020B0502020204020303" pitchFamily="34" charset="0"/>
              <a:ea typeface="+mn-ea"/>
              <a:cs typeface="+mn-cs"/>
            </a:rPr>
            <a:t>Shortlisted organisations assessed by LCF</a:t>
          </a:r>
        </a:p>
      </dgm:t>
    </dgm:pt>
    <dgm:pt modelId="{B21720F1-3F4E-4582-9452-35064E11F82B}" type="parTrans" cxnId="{90810A94-84AE-454B-BF3B-BB95B8843A52}">
      <dgm:prSet/>
      <dgm:spPr/>
      <dgm:t>
        <a:bodyPr/>
        <a:lstStyle/>
        <a:p>
          <a:endParaRPr lang="en-GB"/>
        </a:p>
      </dgm:t>
    </dgm:pt>
    <dgm:pt modelId="{478CE193-246B-4315-8C81-24A7023FF93C}" type="sibTrans" cxnId="{90810A94-84AE-454B-BF3B-BB95B8843A52}">
      <dgm:prSet/>
      <dgm:spPr>
        <a:xfrm rot="10800000">
          <a:off x="3688732" y="1602814"/>
          <a:ext cx="288653" cy="337670"/>
        </a:xfrm>
        <a:prstGeom prst="rightArrow">
          <a:avLst>
            <a:gd name="adj1" fmla="val 60000"/>
            <a:gd name="adj2" fmla="val 50000"/>
          </a:avLst>
        </a:prstGeom>
        <a:solidFill>
          <a:srgbClr val="FF0000">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84AD37F9-59B6-4F4C-88F1-0C45FB8F8981}">
      <dgm:prSet/>
      <dgm:spPr>
        <a:xfrm>
          <a:off x="284794" y="2724752"/>
          <a:ext cx="1361575" cy="816945"/>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Futura Std Book" panose="020B0502020204020303" pitchFamily="34" charset="0"/>
              <a:ea typeface="+mn-ea"/>
              <a:cs typeface="+mn-cs"/>
            </a:rPr>
            <a:t>Activities begin </a:t>
          </a:r>
        </a:p>
        <a:p>
          <a:pPr>
            <a:buNone/>
          </a:pPr>
          <a:r>
            <a:rPr lang="en-GB" b="0">
              <a:solidFill>
                <a:sysClr val="window" lastClr="FFFFFF"/>
              </a:solidFill>
              <a:latin typeface="Futura Std Book" panose="020B0502020204020303" pitchFamily="34" charset="0"/>
              <a:ea typeface="+mn-ea"/>
              <a:cs typeface="+mn-cs"/>
            </a:rPr>
            <a:t>from date of grant award</a:t>
          </a:r>
        </a:p>
      </dgm:t>
    </dgm:pt>
    <dgm:pt modelId="{6CB582D0-42AA-4705-BF1E-8E7258F71F10}" type="parTrans" cxnId="{26B483B5-112A-4984-8C1C-14D06BD22904}">
      <dgm:prSet/>
      <dgm:spPr/>
      <dgm:t>
        <a:bodyPr/>
        <a:lstStyle/>
        <a:p>
          <a:endParaRPr lang="en-GB"/>
        </a:p>
      </dgm:t>
    </dgm:pt>
    <dgm:pt modelId="{C572F987-777B-43ED-BE91-68B5D9F9ABB6}" type="sibTrans" cxnId="{26B483B5-112A-4984-8C1C-14D06BD22904}">
      <dgm:prSet/>
      <dgm:spPr/>
      <dgm:t>
        <a:bodyPr/>
        <a:lstStyle/>
        <a:p>
          <a:endParaRPr lang="en-GB"/>
        </a:p>
      </dgm:t>
    </dgm:pt>
    <dgm:pt modelId="{C3A44866-5477-4585-983E-E1C5475F6259}">
      <dgm:prSet/>
      <dgm:spPr>
        <a:solidFill>
          <a:srgbClr val="FF0000"/>
        </a:solidFill>
      </dgm:spPr>
      <dgm:t>
        <a:bodyPr/>
        <a:lstStyle/>
        <a:p>
          <a:r>
            <a:rPr lang="en-GB" b="1">
              <a:latin typeface="Futura Std Book" panose="020B0502020204020303" pitchFamily="34" charset="0"/>
            </a:rPr>
            <a:t>14 March 12pm</a:t>
          </a:r>
        </a:p>
        <a:p>
          <a:r>
            <a:rPr lang="en-GB" b="1">
              <a:latin typeface="Futura Std Book" panose="020B0502020204020303" pitchFamily="34" charset="0"/>
            </a:rPr>
            <a:t> </a:t>
          </a:r>
          <a:r>
            <a:rPr lang="en-GB" b="0">
              <a:latin typeface="Futura Std Book" panose="020B0502020204020303" pitchFamily="34" charset="0"/>
            </a:rPr>
            <a:t>Open for applications</a:t>
          </a:r>
        </a:p>
      </dgm:t>
    </dgm:pt>
    <dgm:pt modelId="{B39E1EDB-8C77-4A2C-9316-A76B638A9C0A}" type="parTrans" cxnId="{9E18D3C1-C819-4D6F-BBCB-21E3ED8C7F5B}">
      <dgm:prSet/>
      <dgm:spPr/>
      <dgm:t>
        <a:bodyPr/>
        <a:lstStyle/>
        <a:p>
          <a:endParaRPr lang="en-GB"/>
        </a:p>
      </dgm:t>
    </dgm:pt>
    <dgm:pt modelId="{92F35ED3-0D28-4BF5-9268-3AAD7268BF0E}" type="sibTrans" cxnId="{9E18D3C1-C819-4D6F-BBCB-21E3ED8C7F5B}">
      <dgm:prSet/>
      <dgm:spPr>
        <a:solidFill>
          <a:schemeClr val="accent2">
            <a:lumMod val="40000"/>
            <a:lumOff val="60000"/>
          </a:schemeClr>
        </a:solidFill>
      </dgm:spPr>
      <dgm:t>
        <a:bodyPr/>
        <a:lstStyle/>
        <a:p>
          <a:endParaRPr lang="en-GB"/>
        </a:p>
      </dgm:t>
    </dgm:pt>
    <dgm:pt modelId="{070B3AA3-FD80-45D7-89D7-48667BDFBAEC}" type="pres">
      <dgm:prSet presAssocID="{2527249F-6632-4100-A153-2534A5DDB72C}" presName="diagram" presStyleCnt="0">
        <dgm:presLayoutVars>
          <dgm:dir/>
          <dgm:resizeHandles val="exact"/>
        </dgm:presLayoutVars>
      </dgm:prSet>
      <dgm:spPr/>
    </dgm:pt>
    <dgm:pt modelId="{22CCF8F6-AF0A-4C3E-8427-0C5579BA68A5}" type="pres">
      <dgm:prSet presAssocID="{C3A44866-5477-4585-983E-E1C5475F6259}" presName="node" presStyleLbl="node1" presStyleIdx="0" presStyleCnt="8">
        <dgm:presLayoutVars>
          <dgm:bulletEnabled val="1"/>
        </dgm:presLayoutVars>
      </dgm:prSet>
      <dgm:spPr/>
    </dgm:pt>
    <dgm:pt modelId="{B7B84E52-82C0-42D9-9776-B95AAC7F69AC}" type="pres">
      <dgm:prSet presAssocID="{92F35ED3-0D28-4BF5-9268-3AAD7268BF0E}" presName="sibTrans" presStyleLbl="sibTrans2D1" presStyleIdx="0" presStyleCnt="7"/>
      <dgm:spPr/>
    </dgm:pt>
    <dgm:pt modelId="{37B244EA-9FF5-4588-A7D1-B21A8039B110}" type="pres">
      <dgm:prSet presAssocID="{92F35ED3-0D28-4BF5-9268-3AAD7268BF0E}" presName="connectorText" presStyleLbl="sibTrans2D1" presStyleIdx="0" presStyleCnt="7"/>
      <dgm:spPr/>
    </dgm:pt>
    <dgm:pt modelId="{D64891CA-0DC9-495C-B125-E2171723FCFB}" type="pres">
      <dgm:prSet presAssocID="{CC7B9FFA-C488-4CE6-A817-73673420E40C}" presName="node" presStyleLbl="node1" presStyleIdx="1" presStyleCnt="8">
        <dgm:presLayoutVars>
          <dgm:bulletEnabled val="1"/>
        </dgm:presLayoutVars>
      </dgm:prSet>
      <dgm:spPr/>
    </dgm:pt>
    <dgm:pt modelId="{0D91CC8F-E4DE-4D12-B769-794F8910D033}" type="pres">
      <dgm:prSet presAssocID="{D270A831-D0A4-483B-9166-E15239C45B1A}" presName="sibTrans" presStyleLbl="sibTrans2D1" presStyleIdx="1" presStyleCnt="7"/>
      <dgm:spPr/>
    </dgm:pt>
    <dgm:pt modelId="{599B1F0A-D6C2-4A27-9901-6BB61FF37D9B}" type="pres">
      <dgm:prSet presAssocID="{D270A831-D0A4-483B-9166-E15239C45B1A}" presName="connectorText" presStyleLbl="sibTrans2D1" presStyleIdx="1" presStyleCnt="7"/>
      <dgm:spPr/>
    </dgm:pt>
    <dgm:pt modelId="{8D3775CF-FF5C-47BF-A851-5FCC17023104}" type="pres">
      <dgm:prSet presAssocID="{A4D96A10-8EF9-4D40-AB2A-7E9368716A2B}" presName="node" presStyleLbl="node1" presStyleIdx="2" presStyleCnt="8">
        <dgm:presLayoutVars>
          <dgm:bulletEnabled val="1"/>
        </dgm:presLayoutVars>
      </dgm:prSet>
      <dgm:spPr/>
    </dgm:pt>
    <dgm:pt modelId="{9FAA3F92-BDA8-4CF2-8034-D07ADF67DE32}" type="pres">
      <dgm:prSet presAssocID="{49084764-1CC9-4A71-844B-839C0EA81B06}" presName="sibTrans" presStyleLbl="sibTrans2D1" presStyleIdx="2" presStyleCnt="7"/>
      <dgm:spPr/>
    </dgm:pt>
    <dgm:pt modelId="{3F25066B-0BD0-414E-81F5-9E007849619F}" type="pres">
      <dgm:prSet presAssocID="{49084764-1CC9-4A71-844B-839C0EA81B06}" presName="connectorText" presStyleLbl="sibTrans2D1" presStyleIdx="2" presStyleCnt="7"/>
      <dgm:spPr/>
    </dgm:pt>
    <dgm:pt modelId="{646FC280-B16E-4C7D-9359-CCAACACD705F}" type="pres">
      <dgm:prSet presAssocID="{BD7A95E5-F0FD-48AA-A12E-1FF436E2A774}" presName="node" presStyleLbl="node1" presStyleIdx="3" presStyleCnt="8">
        <dgm:presLayoutVars>
          <dgm:bulletEnabled val="1"/>
        </dgm:presLayoutVars>
      </dgm:prSet>
      <dgm:spPr/>
    </dgm:pt>
    <dgm:pt modelId="{9FDEA10B-A32E-4CF7-B688-F27A1538C05E}" type="pres">
      <dgm:prSet presAssocID="{8B178504-222D-4DA5-9C9F-5B31C66AC415}" presName="sibTrans" presStyleLbl="sibTrans2D1" presStyleIdx="3" presStyleCnt="7"/>
      <dgm:spPr/>
    </dgm:pt>
    <dgm:pt modelId="{C11729D0-D801-4D32-A631-12C6A2B0AFBF}" type="pres">
      <dgm:prSet presAssocID="{8B178504-222D-4DA5-9C9F-5B31C66AC415}" presName="connectorText" presStyleLbl="sibTrans2D1" presStyleIdx="3" presStyleCnt="7"/>
      <dgm:spPr/>
    </dgm:pt>
    <dgm:pt modelId="{7067DAAF-7B90-46BA-B8B6-BC71D6525936}" type="pres">
      <dgm:prSet presAssocID="{13C95105-DD04-4766-98EA-5B3B8565A623}" presName="node" presStyleLbl="node1" presStyleIdx="4" presStyleCnt="8" custLinFactNeighborX="1399">
        <dgm:presLayoutVars>
          <dgm:bulletEnabled val="1"/>
        </dgm:presLayoutVars>
      </dgm:prSet>
      <dgm:spPr/>
    </dgm:pt>
    <dgm:pt modelId="{FEBF8F73-5A38-4544-8E98-C6BF538B9369}" type="pres">
      <dgm:prSet presAssocID="{478CE193-246B-4315-8C81-24A7023FF93C}" presName="sibTrans" presStyleLbl="sibTrans2D1" presStyleIdx="4" presStyleCnt="7"/>
      <dgm:spPr/>
    </dgm:pt>
    <dgm:pt modelId="{712C43FC-FB88-4335-B756-FCF5A5A6A62A}" type="pres">
      <dgm:prSet presAssocID="{478CE193-246B-4315-8C81-24A7023FF93C}" presName="connectorText" presStyleLbl="sibTrans2D1" presStyleIdx="4" presStyleCnt="7"/>
      <dgm:spPr/>
    </dgm:pt>
    <dgm:pt modelId="{35FA7654-856E-4549-BA0C-35B7CFF34872}" type="pres">
      <dgm:prSet presAssocID="{F127F214-7F36-4BAB-B9E9-79ECF5D2C50F}" presName="node" presStyleLbl="node1" presStyleIdx="5" presStyleCnt="8">
        <dgm:presLayoutVars>
          <dgm:bulletEnabled val="1"/>
        </dgm:presLayoutVars>
      </dgm:prSet>
      <dgm:spPr/>
    </dgm:pt>
    <dgm:pt modelId="{46AD7866-9AC3-41F8-A19A-DFB42219309E}" type="pres">
      <dgm:prSet presAssocID="{2988522D-1F01-4656-BAD3-73240F7B9F67}" presName="sibTrans" presStyleLbl="sibTrans2D1" presStyleIdx="5" presStyleCnt="7"/>
      <dgm:spPr/>
    </dgm:pt>
    <dgm:pt modelId="{2ECA1594-70D2-4C8E-9C13-B36CFE027B79}" type="pres">
      <dgm:prSet presAssocID="{2988522D-1F01-4656-BAD3-73240F7B9F67}" presName="connectorText" presStyleLbl="sibTrans2D1" presStyleIdx="5" presStyleCnt="7"/>
      <dgm:spPr/>
    </dgm:pt>
    <dgm:pt modelId="{8D8AB3AD-5F06-4FBB-ACE4-89D3C6FAE322}" type="pres">
      <dgm:prSet presAssocID="{AEF110C9-39A7-4206-B997-3EFB5B363A68}" presName="node" presStyleLbl="node1" presStyleIdx="6" presStyleCnt="8">
        <dgm:presLayoutVars>
          <dgm:bulletEnabled val="1"/>
        </dgm:presLayoutVars>
      </dgm:prSet>
      <dgm:spPr/>
    </dgm:pt>
    <dgm:pt modelId="{E5F8EB8A-95D9-4A69-A443-6C0A427C9900}" type="pres">
      <dgm:prSet presAssocID="{F71878CF-AD8E-43CA-B237-11B99EFC1845}" presName="sibTrans" presStyleLbl="sibTrans2D1" presStyleIdx="6" presStyleCnt="7"/>
      <dgm:spPr/>
    </dgm:pt>
    <dgm:pt modelId="{26135CF4-B226-4DD9-A04C-EB470BFDB0E2}" type="pres">
      <dgm:prSet presAssocID="{F71878CF-AD8E-43CA-B237-11B99EFC1845}" presName="connectorText" presStyleLbl="sibTrans2D1" presStyleIdx="6" presStyleCnt="7"/>
      <dgm:spPr/>
    </dgm:pt>
    <dgm:pt modelId="{82E0E25F-951F-4089-89B7-830F4EACD3F1}" type="pres">
      <dgm:prSet presAssocID="{84AD37F9-59B6-4F4C-88F1-0C45FB8F8981}" presName="node" presStyleLbl="node1" presStyleIdx="7" presStyleCnt="8" custLinFactNeighborX="445">
        <dgm:presLayoutVars>
          <dgm:bulletEnabled val="1"/>
        </dgm:presLayoutVars>
      </dgm:prSet>
      <dgm:spPr/>
    </dgm:pt>
  </dgm:ptLst>
  <dgm:cxnLst>
    <dgm:cxn modelId="{AC957B09-FDF2-462E-BFBD-E2D29DAF1CC5}" type="presOf" srcId="{D270A831-D0A4-483B-9166-E15239C45B1A}" destId="{599B1F0A-D6C2-4A27-9901-6BB61FF37D9B}" srcOrd="1" destOrd="0" presId="urn:microsoft.com/office/officeart/2005/8/layout/process5"/>
    <dgm:cxn modelId="{ED4D1A14-B04D-49EC-99C0-B618E5DE453A}" type="presOf" srcId="{8B178504-222D-4DA5-9C9F-5B31C66AC415}" destId="{9FDEA10B-A32E-4CF7-B688-F27A1538C05E}" srcOrd="0" destOrd="0" presId="urn:microsoft.com/office/officeart/2005/8/layout/process5"/>
    <dgm:cxn modelId="{70C5A41B-1926-47C5-ACE9-E143B1CC11D0}" type="presOf" srcId="{92F35ED3-0D28-4BF5-9268-3AAD7268BF0E}" destId="{B7B84E52-82C0-42D9-9776-B95AAC7F69AC}" srcOrd="0" destOrd="0" presId="urn:microsoft.com/office/officeart/2005/8/layout/process5"/>
    <dgm:cxn modelId="{84094A1D-0AEC-46BA-997D-5FC4F39A2875}" type="presOf" srcId="{F127F214-7F36-4BAB-B9E9-79ECF5D2C50F}" destId="{35FA7654-856E-4549-BA0C-35B7CFF34872}" srcOrd="0" destOrd="0" presId="urn:microsoft.com/office/officeart/2005/8/layout/process5"/>
    <dgm:cxn modelId="{B92CDE2B-408E-4F3A-AEEA-4E60732FF00B}" type="presOf" srcId="{13C95105-DD04-4766-98EA-5B3B8565A623}" destId="{7067DAAF-7B90-46BA-B8B6-BC71D6525936}" srcOrd="0" destOrd="0" presId="urn:microsoft.com/office/officeart/2005/8/layout/process5"/>
    <dgm:cxn modelId="{B2CC882C-339D-41A6-BCB0-5D81454E3B58}" srcId="{2527249F-6632-4100-A153-2534A5DDB72C}" destId="{A4D96A10-8EF9-4D40-AB2A-7E9368716A2B}" srcOrd="2" destOrd="0" parTransId="{2139C045-F5E0-43B3-9F3D-B8C2868D32DA}" sibTransId="{49084764-1CC9-4A71-844B-839C0EA81B06}"/>
    <dgm:cxn modelId="{5E1EEE2D-3A34-4FA7-A9D8-E78E6C337F3A}" type="presOf" srcId="{2527249F-6632-4100-A153-2534A5DDB72C}" destId="{070B3AA3-FD80-45D7-89D7-48667BDFBAEC}" srcOrd="0" destOrd="0" presId="urn:microsoft.com/office/officeart/2005/8/layout/process5"/>
    <dgm:cxn modelId="{02687131-5C68-4F66-8F20-373246CCF705}" type="presOf" srcId="{F71878CF-AD8E-43CA-B237-11B99EFC1845}" destId="{E5F8EB8A-95D9-4A69-A443-6C0A427C9900}" srcOrd="0" destOrd="0" presId="urn:microsoft.com/office/officeart/2005/8/layout/process5"/>
    <dgm:cxn modelId="{3FA0C534-C123-4F6C-BD0F-9EC4D69A07EA}" type="presOf" srcId="{D270A831-D0A4-483B-9166-E15239C45B1A}" destId="{0D91CC8F-E4DE-4D12-B769-794F8910D033}" srcOrd="0" destOrd="0" presId="urn:microsoft.com/office/officeart/2005/8/layout/process5"/>
    <dgm:cxn modelId="{65D22D3F-3D2F-4BC0-8493-D6C970817275}" type="presOf" srcId="{478CE193-246B-4315-8C81-24A7023FF93C}" destId="{FEBF8F73-5A38-4544-8E98-C6BF538B9369}" srcOrd="0" destOrd="0" presId="urn:microsoft.com/office/officeart/2005/8/layout/process5"/>
    <dgm:cxn modelId="{DB7D155D-A21E-4371-B9F0-929DEB630F21}" type="presOf" srcId="{C3A44866-5477-4585-983E-E1C5475F6259}" destId="{22CCF8F6-AF0A-4C3E-8427-0C5579BA68A5}" srcOrd="0" destOrd="0" presId="urn:microsoft.com/office/officeart/2005/8/layout/process5"/>
    <dgm:cxn modelId="{022A904A-0A7C-4516-A5F9-CEA792833950}" srcId="{2527249F-6632-4100-A153-2534A5DDB72C}" destId="{F127F214-7F36-4BAB-B9E9-79ECF5D2C50F}" srcOrd="5" destOrd="0" parTransId="{5F9C98C4-D8D0-4299-8E3D-288543CF7BAE}" sibTransId="{2988522D-1F01-4656-BAD3-73240F7B9F67}"/>
    <dgm:cxn modelId="{BDD09778-51E6-4E69-9CF6-72444D18C27E}" type="presOf" srcId="{49084764-1CC9-4A71-844B-839C0EA81B06}" destId="{9FAA3F92-BDA8-4CF2-8034-D07ADF67DE32}" srcOrd="0" destOrd="0" presId="urn:microsoft.com/office/officeart/2005/8/layout/process5"/>
    <dgm:cxn modelId="{523F0F89-3A98-4941-8DBD-12FF59BFECD6}" type="presOf" srcId="{CC7B9FFA-C488-4CE6-A817-73673420E40C}" destId="{D64891CA-0DC9-495C-B125-E2171723FCFB}" srcOrd="0" destOrd="0" presId="urn:microsoft.com/office/officeart/2005/8/layout/process5"/>
    <dgm:cxn modelId="{7483108D-9516-4A30-9C8D-7DFE4872A614}" type="presOf" srcId="{92F35ED3-0D28-4BF5-9268-3AAD7268BF0E}" destId="{37B244EA-9FF5-4588-A7D1-B21A8039B110}" srcOrd="1" destOrd="0" presId="urn:microsoft.com/office/officeart/2005/8/layout/process5"/>
    <dgm:cxn modelId="{90810A94-84AE-454B-BF3B-BB95B8843A52}" srcId="{2527249F-6632-4100-A153-2534A5DDB72C}" destId="{13C95105-DD04-4766-98EA-5B3B8565A623}" srcOrd="4" destOrd="0" parTransId="{B21720F1-3F4E-4582-9452-35064E11F82B}" sibTransId="{478CE193-246B-4315-8C81-24A7023FF93C}"/>
    <dgm:cxn modelId="{886A6699-588C-4F7E-B5D8-AA59B3CC5A11}" srcId="{2527249F-6632-4100-A153-2534A5DDB72C}" destId="{CC7B9FFA-C488-4CE6-A817-73673420E40C}" srcOrd="1" destOrd="0" parTransId="{59738A74-0F95-4D01-8E97-A4376461FA67}" sibTransId="{D270A831-D0A4-483B-9166-E15239C45B1A}"/>
    <dgm:cxn modelId="{D171EFA5-52E4-4499-93C7-134010F71BF6}" type="presOf" srcId="{2988522D-1F01-4656-BAD3-73240F7B9F67}" destId="{46AD7866-9AC3-41F8-A19A-DFB42219309E}" srcOrd="0" destOrd="0" presId="urn:microsoft.com/office/officeart/2005/8/layout/process5"/>
    <dgm:cxn modelId="{26B483B5-112A-4984-8C1C-14D06BD22904}" srcId="{2527249F-6632-4100-A153-2534A5DDB72C}" destId="{84AD37F9-59B6-4F4C-88F1-0C45FB8F8981}" srcOrd="7" destOrd="0" parTransId="{6CB582D0-42AA-4705-BF1E-8E7258F71F10}" sibTransId="{C572F987-777B-43ED-BE91-68B5D9F9ABB6}"/>
    <dgm:cxn modelId="{96D7FFB8-9826-415B-B1C6-F10E1099C15F}" type="presOf" srcId="{8B178504-222D-4DA5-9C9F-5B31C66AC415}" destId="{C11729D0-D801-4D32-A631-12C6A2B0AFBF}" srcOrd="1" destOrd="0" presId="urn:microsoft.com/office/officeart/2005/8/layout/process5"/>
    <dgm:cxn modelId="{E14901B9-C52A-44C9-A35D-4DA7516CA807}" type="presOf" srcId="{BD7A95E5-F0FD-48AA-A12E-1FF436E2A774}" destId="{646FC280-B16E-4C7D-9359-CCAACACD705F}" srcOrd="0" destOrd="0" presId="urn:microsoft.com/office/officeart/2005/8/layout/process5"/>
    <dgm:cxn modelId="{BA7FCFB9-AF2F-4278-8262-17A1A231FCDE}" type="presOf" srcId="{2988522D-1F01-4656-BAD3-73240F7B9F67}" destId="{2ECA1594-70D2-4C8E-9C13-B36CFE027B79}" srcOrd="1" destOrd="0" presId="urn:microsoft.com/office/officeart/2005/8/layout/process5"/>
    <dgm:cxn modelId="{9E18D3C1-C819-4D6F-BBCB-21E3ED8C7F5B}" srcId="{2527249F-6632-4100-A153-2534A5DDB72C}" destId="{C3A44866-5477-4585-983E-E1C5475F6259}" srcOrd="0" destOrd="0" parTransId="{B39E1EDB-8C77-4A2C-9316-A76B638A9C0A}" sibTransId="{92F35ED3-0D28-4BF5-9268-3AAD7268BF0E}"/>
    <dgm:cxn modelId="{2DF27AC8-D5B0-44DF-97BE-A18840C3B5B1}" type="presOf" srcId="{F71878CF-AD8E-43CA-B237-11B99EFC1845}" destId="{26135CF4-B226-4DD9-A04C-EB470BFDB0E2}" srcOrd="1" destOrd="0" presId="urn:microsoft.com/office/officeart/2005/8/layout/process5"/>
    <dgm:cxn modelId="{3C047DD4-FC28-4422-BA5F-9ABE3C2B8B7B}" type="presOf" srcId="{A4D96A10-8EF9-4D40-AB2A-7E9368716A2B}" destId="{8D3775CF-FF5C-47BF-A851-5FCC17023104}" srcOrd="0" destOrd="0" presId="urn:microsoft.com/office/officeart/2005/8/layout/process5"/>
    <dgm:cxn modelId="{3060B4E6-7CD6-41F6-BE19-B38D22731335}" srcId="{2527249F-6632-4100-A153-2534A5DDB72C}" destId="{AEF110C9-39A7-4206-B997-3EFB5B363A68}" srcOrd="6" destOrd="0" parTransId="{B606DCD8-7217-42FA-91B3-1D87F9A923A5}" sibTransId="{F71878CF-AD8E-43CA-B237-11B99EFC1845}"/>
    <dgm:cxn modelId="{46A9F6EC-719F-418F-921B-428ED6606815}" type="presOf" srcId="{AEF110C9-39A7-4206-B997-3EFB5B363A68}" destId="{8D8AB3AD-5F06-4FBB-ACE4-89D3C6FAE322}" srcOrd="0" destOrd="0" presId="urn:microsoft.com/office/officeart/2005/8/layout/process5"/>
    <dgm:cxn modelId="{D29562F0-0C48-4562-9B87-9FB9BC723FB8}" type="presOf" srcId="{84AD37F9-59B6-4F4C-88F1-0C45FB8F8981}" destId="{82E0E25F-951F-4089-89B7-830F4EACD3F1}" srcOrd="0" destOrd="0" presId="urn:microsoft.com/office/officeart/2005/8/layout/process5"/>
    <dgm:cxn modelId="{75F3F3F2-AE47-4295-8E11-0970FF98CA74}" srcId="{2527249F-6632-4100-A153-2534A5DDB72C}" destId="{BD7A95E5-F0FD-48AA-A12E-1FF436E2A774}" srcOrd="3" destOrd="0" parTransId="{89123635-86A4-49E7-ABA4-F20C1FFB102C}" sibTransId="{8B178504-222D-4DA5-9C9F-5B31C66AC415}"/>
    <dgm:cxn modelId="{F4F58DF7-BA9D-4DBE-9F45-545AD7A92A87}" type="presOf" srcId="{478CE193-246B-4315-8C81-24A7023FF93C}" destId="{712C43FC-FB88-4335-B756-FCF5A5A6A62A}" srcOrd="1" destOrd="0" presId="urn:microsoft.com/office/officeart/2005/8/layout/process5"/>
    <dgm:cxn modelId="{35C466FC-254F-420D-BE6F-36CC9727FBC6}" type="presOf" srcId="{49084764-1CC9-4A71-844B-839C0EA81B06}" destId="{3F25066B-0BD0-414E-81F5-9E007849619F}" srcOrd="1" destOrd="0" presId="urn:microsoft.com/office/officeart/2005/8/layout/process5"/>
    <dgm:cxn modelId="{7AC62368-32C1-48F1-A2FE-6E431DBB0171}" type="presParOf" srcId="{070B3AA3-FD80-45D7-89D7-48667BDFBAEC}" destId="{22CCF8F6-AF0A-4C3E-8427-0C5579BA68A5}" srcOrd="0" destOrd="0" presId="urn:microsoft.com/office/officeart/2005/8/layout/process5"/>
    <dgm:cxn modelId="{F8358041-302A-45A8-A52B-FF23A5CCE64B}" type="presParOf" srcId="{070B3AA3-FD80-45D7-89D7-48667BDFBAEC}" destId="{B7B84E52-82C0-42D9-9776-B95AAC7F69AC}" srcOrd="1" destOrd="0" presId="urn:microsoft.com/office/officeart/2005/8/layout/process5"/>
    <dgm:cxn modelId="{5FD3CB01-5C54-435C-8B20-9C8F89BCB38B}" type="presParOf" srcId="{B7B84E52-82C0-42D9-9776-B95AAC7F69AC}" destId="{37B244EA-9FF5-4588-A7D1-B21A8039B110}" srcOrd="0" destOrd="0" presId="urn:microsoft.com/office/officeart/2005/8/layout/process5"/>
    <dgm:cxn modelId="{698B76EF-80B7-48E5-B0B6-7C57B5655D8C}" type="presParOf" srcId="{070B3AA3-FD80-45D7-89D7-48667BDFBAEC}" destId="{D64891CA-0DC9-495C-B125-E2171723FCFB}" srcOrd="2" destOrd="0" presId="urn:microsoft.com/office/officeart/2005/8/layout/process5"/>
    <dgm:cxn modelId="{E5DEA7E7-44FA-4511-B746-2A776C31EB0C}" type="presParOf" srcId="{070B3AA3-FD80-45D7-89D7-48667BDFBAEC}" destId="{0D91CC8F-E4DE-4D12-B769-794F8910D033}" srcOrd="3" destOrd="0" presId="urn:microsoft.com/office/officeart/2005/8/layout/process5"/>
    <dgm:cxn modelId="{E9CB077B-DCFC-47B4-A120-66AE0A5F4290}" type="presParOf" srcId="{0D91CC8F-E4DE-4D12-B769-794F8910D033}" destId="{599B1F0A-D6C2-4A27-9901-6BB61FF37D9B}" srcOrd="0" destOrd="0" presId="urn:microsoft.com/office/officeart/2005/8/layout/process5"/>
    <dgm:cxn modelId="{A9935ED2-C0A6-40F2-9192-9AA7F86A2A77}" type="presParOf" srcId="{070B3AA3-FD80-45D7-89D7-48667BDFBAEC}" destId="{8D3775CF-FF5C-47BF-A851-5FCC17023104}" srcOrd="4" destOrd="0" presId="urn:microsoft.com/office/officeart/2005/8/layout/process5"/>
    <dgm:cxn modelId="{127576F8-2A1F-4817-8B56-8442AF411D39}" type="presParOf" srcId="{070B3AA3-FD80-45D7-89D7-48667BDFBAEC}" destId="{9FAA3F92-BDA8-4CF2-8034-D07ADF67DE32}" srcOrd="5" destOrd="0" presId="urn:microsoft.com/office/officeart/2005/8/layout/process5"/>
    <dgm:cxn modelId="{65C4C65D-8872-40EA-8C9E-3972543735E6}" type="presParOf" srcId="{9FAA3F92-BDA8-4CF2-8034-D07ADF67DE32}" destId="{3F25066B-0BD0-414E-81F5-9E007849619F}" srcOrd="0" destOrd="0" presId="urn:microsoft.com/office/officeart/2005/8/layout/process5"/>
    <dgm:cxn modelId="{10C3B22E-69C7-4722-9348-5172FDBE46B8}" type="presParOf" srcId="{070B3AA3-FD80-45D7-89D7-48667BDFBAEC}" destId="{646FC280-B16E-4C7D-9359-CCAACACD705F}" srcOrd="6" destOrd="0" presId="urn:microsoft.com/office/officeart/2005/8/layout/process5"/>
    <dgm:cxn modelId="{B8742041-1151-43B4-BCED-3AAB564FEE59}" type="presParOf" srcId="{070B3AA3-FD80-45D7-89D7-48667BDFBAEC}" destId="{9FDEA10B-A32E-4CF7-B688-F27A1538C05E}" srcOrd="7" destOrd="0" presId="urn:microsoft.com/office/officeart/2005/8/layout/process5"/>
    <dgm:cxn modelId="{0C3D6BBD-482D-4AD6-9851-7741A2247412}" type="presParOf" srcId="{9FDEA10B-A32E-4CF7-B688-F27A1538C05E}" destId="{C11729D0-D801-4D32-A631-12C6A2B0AFBF}" srcOrd="0" destOrd="0" presId="urn:microsoft.com/office/officeart/2005/8/layout/process5"/>
    <dgm:cxn modelId="{3E487040-3119-4013-9F93-193C4E911797}" type="presParOf" srcId="{070B3AA3-FD80-45D7-89D7-48667BDFBAEC}" destId="{7067DAAF-7B90-46BA-B8B6-BC71D6525936}" srcOrd="8" destOrd="0" presId="urn:microsoft.com/office/officeart/2005/8/layout/process5"/>
    <dgm:cxn modelId="{66C987AA-9FD0-4397-AAD4-FCE111A7FEAF}" type="presParOf" srcId="{070B3AA3-FD80-45D7-89D7-48667BDFBAEC}" destId="{FEBF8F73-5A38-4544-8E98-C6BF538B9369}" srcOrd="9" destOrd="0" presId="urn:microsoft.com/office/officeart/2005/8/layout/process5"/>
    <dgm:cxn modelId="{EF1EA0C5-1E9C-46B2-9AF2-5FAD55CFE111}" type="presParOf" srcId="{FEBF8F73-5A38-4544-8E98-C6BF538B9369}" destId="{712C43FC-FB88-4335-B756-FCF5A5A6A62A}" srcOrd="0" destOrd="0" presId="urn:microsoft.com/office/officeart/2005/8/layout/process5"/>
    <dgm:cxn modelId="{E9AD0D78-1976-48E3-A501-1756B28D831A}" type="presParOf" srcId="{070B3AA3-FD80-45D7-89D7-48667BDFBAEC}" destId="{35FA7654-856E-4549-BA0C-35B7CFF34872}" srcOrd="10" destOrd="0" presId="urn:microsoft.com/office/officeart/2005/8/layout/process5"/>
    <dgm:cxn modelId="{B5442A36-D266-47F4-82F6-00FAFB3E9328}" type="presParOf" srcId="{070B3AA3-FD80-45D7-89D7-48667BDFBAEC}" destId="{46AD7866-9AC3-41F8-A19A-DFB42219309E}" srcOrd="11" destOrd="0" presId="urn:microsoft.com/office/officeart/2005/8/layout/process5"/>
    <dgm:cxn modelId="{7B8BE296-8608-47A5-8EEB-8609EE97C4A1}" type="presParOf" srcId="{46AD7866-9AC3-41F8-A19A-DFB42219309E}" destId="{2ECA1594-70D2-4C8E-9C13-B36CFE027B79}" srcOrd="0" destOrd="0" presId="urn:microsoft.com/office/officeart/2005/8/layout/process5"/>
    <dgm:cxn modelId="{E9B35432-1A61-445D-90CA-51AC638F8F7C}" type="presParOf" srcId="{070B3AA3-FD80-45D7-89D7-48667BDFBAEC}" destId="{8D8AB3AD-5F06-4FBB-ACE4-89D3C6FAE322}" srcOrd="12" destOrd="0" presId="urn:microsoft.com/office/officeart/2005/8/layout/process5"/>
    <dgm:cxn modelId="{B2CAE977-FF73-41DA-92C2-0C7C078F7F14}" type="presParOf" srcId="{070B3AA3-FD80-45D7-89D7-48667BDFBAEC}" destId="{E5F8EB8A-95D9-4A69-A443-6C0A427C9900}" srcOrd="13" destOrd="0" presId="urn:microsoft.com/office/officeart/2005/8/layout/process5"/>
    <dgm:cxn modelId="{A20DFB22-07F3-4DF2-AD0A-F1B05BA025B4}" type="presParOf" srcId="{E5F8EB8A-95D9-4A69-A443-6C0A427C9900}" destId="{26135CF4-B226-4DD9-A04C-EB470BFDB0E2}" srcOrd="0" destOrd="0" presId="urn:microsoft.com/office/officeart/2005/8/layout/process5"/>
    <dgm:cxn modelId="{ADF2CF67-E988-4F8A-8337-B8071D5D23EF}" type="presParOf" srcId="{070B3AA3-FD80-45D7-89D7-48667BDFBAEC}" destId="{82E0E25F-951F-4089-89B7-830F4EACD3F1}" srcOrd="14"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CCF8F6-AF0A-4C3E-8427-0C5579BA68A5}">
      <dsp:nvSpPr>
        <dsp:cNvPr id="0" name=""/>
        <dsp:cNvSpPr/>
      </dsp:nvSpPr>
      <dsp:spPr>
        <a:xfrm>
          <a:off x="540643" y="443"/>
          <a:ext cx="1322168" cy="793300"/>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latin typeface="Futura Std Book" panose="020B0502020204020303" pitchFamily="34" charset="0"/>
            </a:rPr>
            <a:t>14 March 12pm</a:t>
          </a:r>
        </a:p>
        <a:p>
          <a:pPr marL="0" lvl="0" indent="0" algn="ctr" defTabSz="355600">
            <a:lnSpc>
              <a:spcPct val="90000"/>
            </a:lnSpc>
            <a:spcBef>
              <a:spcPct val="0"/>
            </a:spcBef>
            <a:spcAft>
              <a:spcPct val="35000"/>
            </a:spcAft>
            <a:buNone/>
          </a:pPr>
          <a:r>
            <a:rPr lang="en-GB" sz="800" b="1" kern="1200">
              <a:latin typeface="Futura Std Book" panose="020B0502020204020303" pitchFamily="34" charset="0"/>
            </a:rPr>
            <a:t> </a:t>
          </a:r>
          <a:r>
            <a:rPr lang="en-GB" sz="800" b="0" kern="1200">
              <a:latin typeface="Futura Std Book" panose="020B0502020204020303" pitchFamily="34" charset="0"/>
            </a:rPr>
            <a:t>Open for applications</a:t>
          </a:r>
        </a:p>
      </dsp:txBody>
      <dsp:txXfrm>
        <a:off x="563878" y="23678"/>
        <a:ext cx="1275698" cy="746830"/>
      </dsp:txXfrm>
    </dsp:sp>
    <dsp:sp modelId="{B7B84E52-82C0-42D9-9776-B95AAC7F69AC}">
      <dsp:nvSpPr>
        <dsp:cNvPr id="0" name=""/>
        <dsp:cNvSpPr/>
      </dsp:nvSpPr>
      <dsp:spPr>
        <a:xfrm>
          <a:off x="1979161" y="233145"/>
          <a:ext cx="280299" cy="327897"/>
        </a:xfrm>
        <a:prstGeom prst="rightArrow">
          <a:avLst>
            <a:gd name="adj1" fmla="val 60000"/>
            <a:gd name="adj2" fmla="val 50000"/>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979161" y="298724"/>
        <a:ext cx="196209" cy="196739"/>
      </dsp:txXfrm>
    </dsp:sp>
    <dsp:sp modelId="{D64891CA-0DC9-495C-B125-E2171723FCFB}">
      <dsp:nvSpPr>
        <dsp:cNvPr id="0" name=""/>
        <dsp:cNvSpPr/>
      </dsp:nvSpPr>
      <dsp:spPr>
        <a:xfrm>
          <a:off x="2391678" y="443"/>
          <a:ext cx="1322168" cy="793300"/>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Futura Std Book" panose="020B0502020204020303" pitchFamily="34" charset="0"/>
              <a:ea typeface="+mn-ea"/>
              <a:cs typeface="+mn-cs"/>
            </a:rPr>
            <a:t>04 April 12pm</a:t>
          </a:r>
        </a:p>
        <a:p>
          <a:pPr marL="0" lvl="0" indent="0" algn="ctr" defTabSz="355600">
            <a:lnSpc>
              <a:spcPct val="90000"/>
            </a:lnSpc>
            <a:spcBef>
              <a:spcPct val="0"/>
            </a:spcBef>
            <a:spcAft>
              <a:spcPct val="35000"/>
            </a:spcAft>
            <a:buNone/>
          </a:pPr>
          <a:r>
            <a:rPr lang="en-GB" sz="800" b="0" kern="1200">
              <a:solidFill>
                <a:sysClr val="window" lastClr="FFFFFF"/>
              </a:solidFill>
              <a:latin typeface="Futura Std Book" panose="020B0502020204020303" pitchFamily="34" charset="0"/>
              <a:ea typeface="+mn-ea"/>
              <a:cs typeface="+mn-cs"/>
            </a:rPr>
            <a:t> Application deadline</a:t>
          </a:r>
        </a:p>
      </dsp:txBody>
      <dsp:txXfrm>
        <a:off x="2414913" y="23678"/>
        <a:ext cx="1275698" cy="746830"/>
      </dsp:txXfrm>
    </dsp:sp>
    <dsp:sp modelId="{0D91CC8F-E4DE-4D12-B769-794F8910D033}">
      <dsp:nvSpPr>
        <dsp:cNvPr id="0" name=""/>
        <dsp:cNvSpPr/>
      </dsp:nvSpPr>
      <dsp:spPr>
        <a:xfrm>
          <a:off x="3830197" y="233145"/>
          <a:ext cx="280299" cy="327897"/>
        </a:xfrm>
        <a:prstGeom prst="rightArrow">
          <a:avLst>
            <a:gd name="adj1" fmla="val 60000"/>
            <a:gd name="adj2" fmla="val 50000"/>
          </a:avLst>
        </a:prstGeom>
        <a:solidFill>
          <a:srgbClr val="FF000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a:ea typeface="+mn-ea"/>
            <a:cs typeface="+mn-cs"/>
          </a:endParaRPr>
        </a:p>
      </dsp:txBody>
      <dsp:txXfrm>
        <a:off x="3830197" y="298724"/>
        <a:ext cx="196209" cy="196739"/>
      </dsp:txXfrm>
    </dsp:sp>
    <dsp:sp modelId="{8D3775CF-FF5C-47BF-A851-5FCC17023104}">
      <dsp:nvSpPr>
        <dsp:cNvPr id="0" name=""/>
        <dsp:cNvSpPr/>
      </dsp:nvSpPr>
      <dsp:spPr>
        <a:xfrm>
          <a:off x="4242713" y="443"/>
          <a:ext cx="1322168" cy="793300"/>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Futura Std Book" panose="020B0502020204020303" pitchFamily="34" charset="0"/>
              <a:ea typeface="+mn-ea"/>
              <a:cs typeface="+mn-cs"/>
            </a:rPr>
            <a:t>05 - 06 April </a:t>
          </a:r>
        </a:p>
        <a:p>
          <a:pPr marL="0" lvl="0" indent="0" algn="ctr" defTabSz="355600">
            <a:lnSpc>
              <a:spcPct val="90000"/>
            </a:lnSpc>
            <a:spcBef>
              <a:spcPct val="0"/>
            </a:spcBef>
            <a:spcAft>
              <a:spcPct val="35000"/>
            </a:spcAft>
            <a:buNone/>
          </a:pPr>
          <a:r>
            <a:rPr lang="en-GB" sz="800" kern="1200">
              <a:solidFill>
                <a:sysClr val="window" lastClr="FFFFFF"/>
              </a:solidFill>
              <a:latin typeface="Futura Std Book" panose="020B0502020204020303" pitchFamily="34" charset="0"/>
              <a:ea typeface="+mn-ea"/>
              <a:cs typeface="+mn-cs"/>
            </a:rPr>
            <a:t>LCF checks all applications for eligibility</a:t>
          </a:r>
        </a:p>
      </dsp:txBody>
      <dsp:txXfrm>
        <a:off x="4265948" y="23678"/>
        <a:ext cx="1275698" cy="746830"/>
      </dsp:txXfrm>
    </dsp:sp>
    <dsp:sp modelId="{9FAA3F92-BDA8-4CF2-8034-D07ADF67DE32}">
      <dsp:nvSpPr>
        <dsp:cNvPr id="0" name=""/>
        <dsp:cNvSpPr/>
      </dsp:nvSpPr>
      <dsp:spPr>
        <a:xfrm rot="5400000">
          <a:off x="4763648" y="886296"/>
          <a:ext cx="280299" cy="327897"/>
        </a:xfrm>
        <a:prstGeom prst="rightArrow">
          <a:avLst>
            <a:gd name="adj1" fmla="val 60000"/>
            <a:gd name="adj2" fmla="val 50000"/>
          </a:avLst>
        </a:prstGeom>
        <a:solidFill>
          <a:srgbClr val="FF000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a:ea typeface="+mn-ea"/>
            <a:cs typeface="+mn-cs"/>
          </a:endParaRPr>
        </a:p>
      </dsp:txBody>
      <dsp:txXfrm rot="-5400000">
        <a:off x="4805428" y="910095"/>
        <a:ext cx="196739" cy="196209"/>
      </dsp:txXfrm>
    </dsp:sp>
    <dsp:sp modelId="{646FC280-B16E-4C7D-9359-CCAACACD705F}">
      <dsp:nvSpPr>
        <dsp:cNvPr id="0" name=""/>
        <dsp:cNvSpPr/>
      </dsp:nvSpPr>
      <dsp:spPr>
        <a:xfrm>
          <a:off x="4242713" y="1322612"/>
          <a:ext cx="1322168" cy="793300"/>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Futura Std Book" panose="020B0502020204020303" pitchFamily="34" charset="0"/>
              <a:ea typeface="+mn-ea"/>
              <a:cs typeface="+mn-cs"/>
            </a:rPr>
            <a:t>11 - 12 April </a:t>
          </a:r>
        </a:p>
        <a:p>
          <a:pPr marL="0" lvl="0" indent="0" algn="ctr" defTabSz="355600">
            <a:lnSpc>
              <a:spcPct val="90000"/>
            </a:lnSpc>
            <a:spcBef>
              <a:spcPct val="0"/>
            </a:spcBef>
            <a:spcAft>
              <a:spcPct val="35000"/>
            </a:spcAft>
            <a:buNone/>
          </a:pPr>
          <a:r>
            <a:rPr lang="en-GB" sz="800" kern="1200">
              <a:solidFill>
                <a:sysClr val="window" lastClr="FFFFFF"/>
              </a:solidFill>
              <a:latin typeface="Futura Std Book" panose="020B0502020204020303" pitchFamily="34" charset="0"/>
              <a:ea typeface="+mn-ea"/>
              <a:cs typeface="+mn-cs"/>
            </a:rPr>
            <a:t>LCF shortlists eligible applications against programme criteria and priorities</a:t>
          </a:r>
        </a:p>
      </dsp:txBody>
      <dsp:txXfrm>
        <a:off x="4265948" y="1345847"/>
        <a:ext cx="1275698" cy="746830"/>
      </dsp:txXfrm>
    </dsp:sp>
    <dsp:sp modelId="{9FDEA10B-A32E-4CF7-B688-F27A1538C05E}">
      <dsp:nvSpPr>
        <dsp:cNvPr id="0" name=""/>
        <dsp:cNvSpPr/>
      </dsp:nvSpPr>
      <dsp:spPr>
        <a:xfrm rot="10800000">
          <a:off x="3859936" y="1555313"/>
          <a:ext cx="270496" cy="327897"/>
        </a:xfrm>
        <a:prstGeom prst="rightArrow">
          <a:avLst>
            <a:gd name="adj1" fmla="val 60000"/>
            <a:gd name="adj2" fmla="val 50000"/>
          </a:avLst>
        </a:prstGeom>
        <a:solidFill>
          <a:srgbClr val="FF000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a:ea typeface="+mn-ea"/>
            <a:cs typeface="+mn-cs"/>
          </a:endParaRPr>
        </a:p>
      </dsp:txBody>
      <dsp:txXfrm rot="10800000">
        <a:off x="3941085" y="1620892"/>
        <a:ext cx="189347" cy="196739"/>
      </dsp:txXfrm>
    </dsp:sp>
    <dsp:sp modelId="{7067DAAF-7B90-46BA-B8B6-BC71D6525936}">
      <dsp:nvSpPr>
        <dsp:cNvPr id="0" name=""/>
        <dsp:cNvSpPr/>
      </dsp:nvSpPr>
      <dsp:spPr>
        <a:xfrm>
          <a:off x="2410175" y="1322612"/>
          <a:ext cx="1322168" cy="793300"/>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Futura Std Book" panose="020B0502020204020303" pitchFamily="34" charset="0"/>
              <a:ea typeface="+mn-ea"/>
              <a:cs typeface="+mn-cs"/>
            </a:rPr>
            <a:t>13 - 23 April </a:t>
          </a:r>
        </a:p>
        <a:p>
          <a:pPr marL="0" lvl="0" indent="0" algn="ctr" defTabSz="355600">
            <a:lnSpc>
              <a:spcPct val="90000"/>
            </a:lnSpc>
            <a:spcBef>
              <a:spcPct val="0"/>
            </a:spcBef>
            <a:spcAft>
              <a:spcPct val="35000"/>
            </a:spcAft>
            <a:buNone/>
          </a:pPr>
          <a:r>
            <a:rPr lang="en-GB" sz="800" kern="1200">
              <a:solidFill>
                <a:sysClr val="window" lastClr="FFFFFF"/>
              </a:solidFill>
              <a:latin typeface="Futura Std Book" panose="020B0502020204020303" pitchFamily="34" charset="0"/>
              <a:ea typeface="+mn-ea"/>
              <a:cs typeface="+mn-cs"/>
            </a:rPr>
            <a:t>Shortlisted organisations assessed by LCF</a:t>
          </a:r>
        </a:p>
      </dsp:txBody>
      <dsp:txXfrm>
        <a:off x="2433410" y="1345847"/>
        <a:ext cx="1275698" cy="746830"/>
      </dsp:txXfrm>
    </dsp:sp>
    <dsp:sp modelId="{FEBF8F73-5A38-4544-8E98-C6BF538B9369}">
      <dsp:nvSpPr>
        <dsp:cNvPr id="0" name=""/>
        <dsp:cNvSpPr/>
      </dsp:nvSpPr>
      <dsp:spPr>
        <a:xfrm rot="10800000">
          <a:off x="1999652" y="1555313"/>
          <a:ext cx="290103" cy="327897"/>
        </a:xfrm>
        <a:prstGeom prst="rightArrow">
          <a:avLst>
            <a:gd name="adj1" fmla="val 60000"/>
            <a:gd name="adj2" fmla="val 50000"/>
          </a:avLst>
        </a:prstGeom>
        <a:solidFill>
          <a:srgbClr val="FF000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a:ea typeface="+mn-ea"/>
            <a:cs typeface="+mn-cs"/>
          </a:endParaRPr>
        </a:p>
      </dsp:txBody>
      <dsp:txXfrm rot="10800000">
        <a:off x="2086683" y="1620892"/>
        <a:ext cx="203072" cy="196739"/>
      </dsp:txXfrm>
    </dsp:sp>
    <dsp:sp modelId="{35FA7654-856E-4549-BA0C-35B7CFF34872}">
      <dsp:nvSpPr>
        <dsp:cNvPr id="0" name=""/>
        <dsp:cNvSpPr/>
      </dsp:nvSpPr>
      <dsp:spPr>
        <a:xfrm>
          <a:off x="540643" y="1322612"/>
          <a:ext cx="1322168" cy="793300"/>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Futura Std Book" panose="020B0502020204020303" pitchFamily="34" charset="0"/>
              <a:ea typeface="+mn-ea"/>
              <a:cs typeface="+mn-cs"/>
            </a:rPr>
            <a:t>w/c 01 &amp; 08 May  </a:t>
          </a:r>
        </a:p>
        <a:p>
          <a:pPr marL="0" lvl="0" indent="0" algn="ctr" defTabSz="355600">
            <a:lnSpc>
              <a:spcPct val="90000"/>
            </a:lnSpc>
            <a:spcBef>
              <a:spcPct val="0"/>
            </a:spcBef>
            <a:spcAft>
              <a:spcPct val="35000"/>
            </a:spcAft>
            <a:buNone/>
          </a:pPr>
          <a:r>
            <a:rPr lang="en-GB" sz="800" kern="1200">
              <a:solidFill>
                <a:sysClr val="window" lastClr="FFFFFF"/>
              </a:solidFill>
              <a:latin typeface="Futura Std Book" panose="020B0502020204020303" pitchFamily="34" charset="0"/>
              <a:ea typeface="+mn-ea"/>
              <a:cs typeface="+mn-cs"/>
            </a:rPr>
            <a:t>Panel meetings to decide awards </a:t>
          </a:r>
        </a:p>
      </dsp:txBody>
      <dsp:txXfrm>
        <a:off x="563878" y="1345847"/>
        <a:ext cx="1275698" cy="746830"/>
      </dsp:txXfrm>
    </dsp:sp>
    <dsp:sp modelId="{46AD7866-9AC3-41F8-A19A-DFB42219309E}">
      <dsp:nvSpPr>
        <dsp:cNvPr id="0" name=""/>
        <dsp:cNvSpPr/>
      </dsp:nvSpPr>
      <dsp:spPr>
        <a:xfrm rot="5400000">
          <a:off x="1061577" y="2208464"/>
          <a:ext cx="280299" cy="327897"/>
        </a:xfrm>
        <a:prstGeom prst="rightArrow">
          <a:avLst>
            <a:gd name="adj1" fmla="val 60000"/>
            <a:gd name="adj2" fmla="val 50000"/>
          </a:avLst>
        </a:prstGeom>
        <a:solidFill>
          <a:srgbClr val="FF000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a:ea typeface="+mn-ea"/>
            <a:cs typeface="+mn-cs"/>
          </a:endParaRPr>
        </a:p>
      </dsp:txBody>
      <dsp:txXfrm rot="-5400000">
        <a:off x="1103357" y="2232263"/>
        <a:ext cx="196739" cy="196209"/>
      </dsp:txXfrm>
    </dsp:sp>
    <dsp:sp modelId="{8D8AB3AD-5F06-4FBB-ACE4-89D3C6FAE322}">
      <dsp:nvSpPr>
        <dsp:cNvPr id="0" name=""/>
        <dsp:cNvSpPr/>
      </dsp:nvSpPr>
      <dsp:spPr>
        <a:xfrm>
          <a:off x="540643" y="2644780"/>
          <a:ext cx="1322168" cy="793300"/>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Futura Std Book" panose="020B0502020204020303" pitchFamily="34" charset="0"/>
              <a:ea typeface="+mn-ea"/>
              <a:cs typeface="+mn-cs"/>
            </a:rPr>
            <a:t>w/c 15 May 2023</a:t>
          </a:r>
        </a:p>
        <a:p>
          <a:pPr marL="0" lvl="0" indent="0" algn="ctr" defTabSz="355600">
            <a:lnSpc>
              <a:spcPct val="90000"/>
            </a:lnSpc>
            <a:spcBef>
              <a:spcPct val="0"/>
            </a:spcBef>
            <a:spcAft>
              <a:spcPct val="35000"/>
            </a:spcAft>
            <a:buNone/>
          </a:pPr>
          <a:r>
            <a:rPr lang="en-GB" sz="800" kern="1200">
              <a:solidFill>
                <a:sysClr val="window" lastClr="FFFFFF"/>
              </a:solidFill>
              <a:latin typeface="Futura Std Book" panose="020B0502020204020303" pitchFamily="34" charset="0"/>
              <a:ea typeface="+mn-ea"/>
              <a:cs typeface="+mn-cs"/>
            </a:rPr>
            <a:t>All grant decisions communicated to applicants</a:t>
          </a:r>
        </a:p>
      </dsp:txBody>
      <dsp:txXfrm>
        <a:off x="563878" y="2668015"/>
        <a:ext cx="1275698" cy="746830"/>
      </dsp:txXfrm>
    </dsp:sp>
    <dsp:sp modelId="{E5F8EB8A-95D9-4A69-A443-6C0A427C9900}">
      <dsp:nvSpPr>
        <dsp:cNvPr id="0" name=""/>
        <dsp:cNvSpPr/>
      </dsp:nvSpPr>
      <dsp:spPr>
        <a:xfrm>
          <a:off x="1980456" y="2877481"/>
          <a:ext cx="283417" cy="327897"/>
        </a:xfrm>
        <a:prstGeom prst="rightArrow">
          <a:avLst>
            <a:gd name="adj1" fmla="val 60000"/>
            <a:gd name="adj2" fmla="val 50000"/>
          </a:avLst>
        </a:prstGeom>
        <a:solidFill>
          <a:srgbClr val="FF0000">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a:ea typeface="+mn-ea"/>
            <a:cs typeface="+mn-cs"/>
          </a:endParaRPr>
        </a:p>
      </dsp:txBody>
      <dsp:txXfrm>
        <a:off x="1980456" y="2943060"/>
        <a:ext cx="198392" cy="196739"/>
      </dsp:txXfrm>
    </dsp:sp>
    <dsp:sp modelId="{82E0E25F-951F-4089-89B7-830F4EACD3F1}">
      <dsp:nvSpPr>
        <dsp:cNvPr id="0" name=""/>
        <dsp:cNvSpPr/>
      </dsp:nvSpPr>
      <dsp:spPr>
        <a:xfrm>
          <a:off x="2397562" y="2644780"/>
          <a:ext cx="1322168" cy="793300"/>
        </a:xfrm>
        <a:prstGeom prst="roundRect">
          <a:avLst>
            <a:gd name="adj" fmla="val 10000"/>
          </a:avLst>
        </a:prstGeom>
        <a:solidFill>
          <a:srgbClr val="FF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Futura Std Book" panose="020B0502020204020303" pitchFamily="34" charset="0"/>
              <a:ea typeface="+mn-ea"/>
              <a:cs typeface="+mn-cs"/>
            </a:rPr>
            <a:t>Activities begin </a:t>
          </a:r>
        </a:p>
        <a:p>
          <a:pPr marL="0" lvl="0" indent="0" algn="ctr" defTabSz="355600">
            <a:lnSpc>
              <a:spcPct val="90000"/>
            </a:lnSpc>
            <a:spcBef>
              <a:spcPct val="0"/>
            </a:spcBef>
            <a:spcAft>
              <a:spcPct val="35000"/>
            </a:spcAft>
            <a:buNone/>
          </a:pPr>
          <a:r>
            <a:rPr lang="en-GB" sz="800" b="0" kern="1200">
              <a:solidFill>
                <a:sysClr val="window" lastClr="FFFFFF"/>
              </a:solidFill>
              <a:latin typeface="Futura Std Book" panose="020B0502020204020303" pitchFamily="34" charset="0"/>
              <a:ea typeface="+mn-ea"/>
              <a:cs typeface="+mn-cs"/>
            </a:rPr>
            <a:t>from date of grant award</a:t>
          </a:r>
        </a:p>
      </dsp:txBody>
      <dsp:txXfrm>
        <a:off x="2420797" y="2668015"/>
        <a:ext cx="1275698" cy="7468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7" ma:contentTypeDescription="Create a new document." ma:contentTypeScope="" ma:versionID="e756a0fd4e401f4d462d7a2200a2b486">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a037a0c159feb801a3908bf3b8a1dd04"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E4834-FF85-4E30-A5B0-7BC1EA96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CEB5D-2189-4B1F-95CE-01BF6143FACE}">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3.xml><?xml version="1.0" encoding="utf-8"?>
<ds:datastoreItem xmlns:ds="http://schemas.openxmlformats.org/officeDocument/2006/customXml" ds:itemID="{74E8A894-9E4B-45F0-A571-7E354CADBF4F}">
  <ds:schemaRefs>
    <ds:schemaRef ds:uri="http://schemas.openxmlformats.org/officeDocument/2006/bibliography"/>
  </ds:schemaRefs>
</ds:datastoreItem>
</file>

<file path=customXml/itemProps4.xml><?xml version="1.0" encoding="utf-8"?>
<ds:datastoreItem xmlns:ds="http://schemas.openxmlformats.org/officeDocument/2006/customXml" ds:itemID="{DDC89197-EA65-445E-B5CC-EA6664DE6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2696</Words>
  <Characters>15373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5227_LCF_A4 Report_Template_AW.indd</vt:lpstr>
    </vt:vector>
  </TitlesOfParts>
  <Company>Hewlett-Packard Company</Company>
  <LinksUpToDate>false</LinksUpToDate>
  <CharactersWithSpaces>18033</CharactersWithSpaces>
  <SharedDoc>false</SharedDoc>
  <HLinks>
    <vt:vector size="60" baseType="variant">
      <vt:variant>
        <vt:i4>4325409</vt:i4>
      </vt:variant>
      <vt:variant>
        <vt:i4>24</vt:i4>
      </vt:variant>
      <vt:variant>
        <vt:i4>0</vt:i4>
      </vt:variant>
      <vt:variant>
        <vt:i4>5</vt:i4>
      </vt:variant>
      <vt:variant>
        <vt:lpwstr>mailto:applications@londoncf.org.uk</vt:lpwstr>
      </vt:variant>
      <vt:variant>
        <vt:lpwstr/>
      </vt:variant>
      <vt:variant>
        <vt:i4>8126518</vt:i4>
      </vt:variant>
      <vt:variant>
        <vt:i4>21</vt:i4>
      </vt:variant>
      <vt:variant>
        <vt:i4>0</vt:i4>
      </vt:variant>
      <vt:variant>
        <vt:i4>5</vt:i4>
      </vt:variant>
      <vt:variant>
        <vt:lpwstr>https://www.eventbrite.co.uk/e/584867523507</vt:lpwstr>
      </vt:variant>
      <vt:variant>
        <vt:lpwstr/>
      </vt:variant>
      <vt:variant>
        <vt:i4>7405629</vt:i4>
      </vt:variant>
      <vt:variant>
        <vt:i4>18</vt:i4>
      </vt:variant>
      <vt:variant>
        <vt:i4>0</vt:i4>
      </vt:variant>
      <vt:variant>
        <vt:i4>5</vt:i4>
      </vt:variant>
      <vt:variant>
        <vt:lpwstr>https://www.eventbrite.co.uk/e/584857944857</vt:lpwstr>
      </vt:variant>
      <vt:variant>
        <vt:lpwstr/>
      </vt:variant>
      <vt:variant>
        <vt:i4>1179741</vt:i4>
      </vt:variant>
      <vt:variant>
        <vt:i4>15</vt:i4>
      </vt:variant>
      <vt:variant>
        <vt:i4>0</vt:i4>
      </vt:variant>
      <vt:variant>
        <vt:i4>5</vt:i4>
      </vt:variant>
      <vt:variant>
        <vt:lpwstr>https://ukcf.secure.force.com/forms/LondonCF/VAWGCOLF</vt:lpwstr>
      </vt:variant>
      <vt:variant>
        <vt:lpwstr/>
      </vt:variant>
      <vt:variant>
        <vt:i4>4194332</vt:i4>
      </vt:variant>
      <vt:variant>
        <vt:i4>12</vt:i4>
      </vt:variant>
      <vt:variant>
        <vt:i4>0</vt:i4>
      </vt:variant>
      <vt:variant>
        <vt:i4>5</vt:i4>
      </vt:variant>
      <vt:variant>
        <vt:lpwstr>https://www.gov.uk/government/publications/examples-of-personal-benefit/examples-of-personal-benefit</vt:lpwstr>
      </vt:variant>
      <vt:variant>
        <vt:lpwstr/>
      </vt:variant>
      <vt:variant>
        <vt:i4>6094914</vt:i4>
      </vt:variant>
      <vt:variant>
        <vt:i4>9</vt:i4>
      </vt:variant>
      <vt:variant>
        <vt:i4>0</vt:i4>
      </vt:variant>
      <vt:variant>
        <vt:i4>5</vt:i4>
      </vt:variant>
      <vt:variant>
        <vt:lpwstr>https://www.gov.uk/setting-up-charity</vt:lpwstr>
      </vt:variant>
      <vt:variant>
        <vt:lpwstr/>
      </vt:variant>
      <vt:variant>
        <vt:i4>4325409</vt:i4>
      </vt:variant>
      <vt:variant>
        <vt:i4>6</vt:i4>
      </vt:variant>
      <vt:variant>
        <vt:i4>0</vt:i4>
      </vt:variant>
      <vt:variant>
        <vt:i4>5</vt:i4>
      </vt:variant>
      <vt:variant>
        <vt:lpwstr>mailto:applications@londoncf.org.uk</vt:lpwstr>
      </vt:variant>
      <vt:variant>
        <vt:lpwstr/>
      </vt:variant>
      <vt:variant>
        <vt:i4>393292</vt:i4>
      </vt:variant>
      <vt:variant>
        <vt:i4>3</vt:i4>
      </vt:variant>
      <vt:variant>
        <vt:i4>0</vt:i4>
      </vt:variant>
      <vt:variant>
        <vt:i4>5</vt:i4>
      </vt:variant>
      <vt:variant>
        <vt:lpwstr>https://www.endviolenceagainstwomen.org.uk/wp-content/uploads/2022/11/VAWG-Sector-Cost-of-Living-Statement-FINAL.pdf</vt:lpwstr>
      </vt:variant>
      <vt:variant>
        <vt:lpwstr/>
      </vt:variant>
      <vt:variant>
        <vt:i4>5242904</vt:i4>
      </vt:variant>
      <vt:variant>
        <vt:i4>0</vt:i4>
      </vt:variant>
      <vt:variant>
        <vt:i4>0</vt:i4>
      </vt:variant>
      <vt:variant>
        <vt:i4>5</vt:i4>
      </vt:variant>
      <vt:variant>
        <vt:lpwstr>https://www.womensaid.org.uk/the-cost-of-living/</vt:lpwstr>
      </vt:variant>
      <vt:variant>
        <vt:lpwstr/>
      </vt:variant>
      <vt:variant>
        <vt:i4>393292</vt:i4>
      </vt:variant>
      <vt:variant>
        <vt:i4>0</vt:i4>
      </vt:variant>
      <vt:variant>
        <vt:i4>0</vt:i4>
      </vt:variant>
      <vt:variant>
        <vt:i4>5</vt:i4>
      </vt:variant>
      <vt:variant>
        <vt:lpwstr>https://www.endviolenceagainstwomen.org.uk/wp-content/uploads/2022/11/VAWG-Sector-Cost-of-Living-Statement-FINAL.pdf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5227_LCF_A4 Report_Template_AW.indd</dc:title>
  <dc:subject/>
  <dc:creator>Victoria Napier</dc:creator>
  <cp:keywords/>
  <cp:lastModifiedBy>Sarah Easby</cp:lastModifiedBy>
  <cp:revision>102</cp:revision>
  <cp:lastPrinted>2021-11-13T04:04:00Z</cp:lastPrinted>
  <dcterms:created xsi:type="dcterms:W3CDTF">2023-03-08T10:25:00Z</dcterms:created>
  <dcterms:modified xsi:type="dcterms:W3CDTF">2023-03-14T10:26:00Z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MediaServiceImageTags">
    <vt:lpwstr/>
  </property>
</Properties>
</file>